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687" w:rsidRPr="00DF07B5" w:rsidRDefault="004A5687" w:rsidP="004D24B5">
      <w:pPr>
        <w:bidi w:val="0"/>
        <w:jc w:val="center"/>
        <w:rPr>
          <w:b/>
          <w:bCs/>
          <w:sz w:val="28"/>
          <w:szCs w:val="28"/>
          <w:u w:val="single"/>
        </w:rPr>
      </w:pPr>
      <w:bookmarkStart w:id="0" w:name="_GoBack"/>
      <w:bookmarkEnd w:id="0"/>
      <w:r w:rsidRPr="00DF07B5">
        <w:rPr>
          <w:b/>
          <w:bCs/>
          <w:sz w:val="28"/>
          <w:szCs w:val="28"/>
          <w:u w:val="single"/>
        </w:rPr>
        <w:t>Seeing the good</w:t>
      </w:r>
      <w:r w:rsidR="004D24B5">
        <w:rPr>
          <w:b/>
          <w:bCs/>
          <w:sz w:val="28"/>
          <w:szCs w:val="28"/>
          <w:u w:val="single"/>
        </w:rPr>
        <w:t xml:space="preserve"> or not seeing the bad?</w:t>
      </w:r>
    </w:p>
    <w:p w:rsidR="00194306" w:rsidRPr="00DF07B5" w:rsidRDefault="00194306" w:rsidP="004D24B5">
      <w:pPr>
        <w:bidi w:val="0"/>
        <w:jc w:val="both"/>
        <w:rPr>
          <w:sz w:val="24"/>
          <w:szCs w:val="24"/>
        </w:rPr>
      </w:pPr>
      <w:r w:rsidRPr="00DF07B5">
        <w:rPr>
          <w:sz w:val="24"/>
          <w:szCs w:val="24"/>
        </w:rPr>
        <w:t xml:space="preserve">It is very healthy </w:t>
      </w:r>
      <w:r w:rsidR="00DF07B5">
        <w:rPr>
          <w:sz w:val="24"/>
          <w:szCs w:val="24"/>
        </w:rPr>
        <w:t xml:space="preserve">and inspiring </w:t>
      </w:r>
      <w:r w:rsidRPr="00DF07B5">
        <w:rPr>
          <w:sz w:val="24"/>
          <w:szCs w:val="24"/>
        </w:rPr>
        <w:t xml:space="preserve">to learn what we as Jews are capable of, to note where we are in fact holding </w:t>
      </w:r>
      <w:r w:rsidR="00395C94" w:rsidRPr="00DF07B5">
        <w:rPr>
          <w:sz w:val="24"/>
          <w:szCs w:val="24"/>
        </w:rPr>
        <w:t>and then</w:t>
      </w:r>
      <w:r w:rsidRPr="00DF07B5">
        <w:rPr>
          <w:sz w:val="24"/>
          <w:szCs w:val="24"/>
        </w:rPr>
        <w:t xml:space="preserve"> to think about how to get just a little bit closer to what we can</w:t>
      </w:r>
      <w:r w:rsidR="00395C94">
        <w:rPr>
          <w:sz w:val="24"/>
          <w:szCs w:val="24"/>
        </w:rPr>
        <w:t>,</w:t>
      </w:r>
      <w:r w:rsidRPr="00DF07B5">
        <w:rPr>
          <w:sz w:val="24"/>
          <w:szCs w:val="24"/>
        </w:rPr>
        <w:t xml:space="preserve"> in fact</w:t>
      </w:r>
      <w:r w:rsidR="00395C94">
        <w:rPr>
          <w:sz w:val="24"/>
          <w:szCs w:val="24"/>
        </w:rPr>
        <w:t>,</w:t>
      </w:r>
      <w:r w:rsidRPr="00DF07B5">
        <w:rPr>
          <w:sz w:val="24"/>
          <w:szCs w:val="24"/>
        </w:rPr>
        <w:t xml:space="preserve"> accomplish.</w:t>
      </w:r>
    </w:p>
    <w:p w:rsidR="00B3494C" w:rsidRPr="00DF07B5" w:rsidRDefault="00DF07B5" w:rsidP="00395C94">
      <w:pPr>
        <w:bidi w:val="0"/>
        <w:jc w:val="both"/>
        <w:rPr>
          <w:sz w:val="24"/>
          <w:szCs w:val="24"/>
        </w:rPr>
      </w:pPr>
      <w:r>
        <w:rPr>
          <w:sz w:val="24"/>
          <w:szCs w:val="24"/>
        </w:rPr>
        <w:t>A</w:t>
      </w:r>
      <w:r w:rsidRPr="00DF07B5">
        <w:rPr>
          <w:sz w:val="24"/>
          <w:szCs w:val="24"/>
        </w:rPr>
        <w:t>fter blowing the shofar</w:t>
      </w:r>
      <w:r w:rsidR="00B22BBF">
        <w:rPr>
          <w:sz w:val="24"/>
          <w:szCs w:val="24"/>
        </w:rPr>
        <w:t xml:space="preserve"> on Rosh </w:t>
      </w:r>
      <w:proofErr w:type="spellStart"/>
      <w:r w:rsidR="00B22BBF">
        <w:rPr>
          <w:sz w:val="24"/>
          <w:szCs w:val="24"/>
        </w:rPr>
        <w:t>Hashana</w:t>
      </w:r>
      <w:proofErr w:type="spellEnd"/>
      <w:r w:rsidRPr="00DF07B5">
        <w:rPr>
          <w:sz w:val="24"/>
          <w:szCs w:val="24"/>
        </w:rPr>
        <w:t xml:space="preserve"> we joyously </w:t>
      </w:r>
      <w:r>
        <w:rPr>
          <w:sz w:val="24"/>
          <w:szCs w:val="24"/>
        </w:rPr>
        <w:t>proclaim</w:t>
      </w:r>
      <w:r w:rsidRPr="00DF07B5">
        <w:rPr>
          <w:sz w:val="24"/>
          <w:szCs w:val="24"/>
        </w:rPr>
        <w:t xml:space="preserve"> that </w:t>
      </w:r>
      <w:r w:rsidRPr="00DF07B5">
        <w:rPr>
          <w:rFonts w:hint="cs"/>
          <w:sz w:val="24"/>
          <w:szCs w:val="24"/>
          <w:rtl/>
        </w:rPr>
        <w:t xml:space="preserve">אשרי העם יודע </w:t>
      </w:r>
      <w:proofErr w:type="gramStart"/>
      <w:r w:rsidRPr="00DF07B5">
        <w:rPr>
          <w:rFonts w:hint="cs"/>
          <w:sz w:val="24"/>
          <w:szCs w:val="24"/>
          <w:rtl/>
        </w:rPr>
        <w:t xml:space="preserve">תרועה </w:t>
      </w:r>
      <w:r w:rsidRPr="00DF07B5">
        <w:rPr>
          <w:sz w:val="24"/>
          <w:szCs w:val="24"/>
        </w:rPr>
        <w:t xml:space="preserve"> (</w:t>
      </w:r>
      <w:proofErr w:type="gramEnd"/>
      <w:r w:rsidRPr="00DF07B5">
        <w:rPr>
          <w:sz w:val="24"/>
          <w:szCs w:val="24"/>
        </w:rPr>
        <w:t xml:space="preserve">literally "lucky is the nation that knows the shofar call of </w:t>
      </w:r>
      <w:proofErr w:type="spellStart"/>
      <w:r w:rsidRPr="00DF07B5">
        <w:rPr>
          <w:sz w:val="24"/>
          <w:szCs w:val="24"/>
        </w:rPr>
        <w:t>terua</w:t>
      </w:r>
      <w:proofErr w:type="spellEnd"/>
      <w:r w:rsidRPr="00DF07B5">
        <w:rPr>
          <w:sz w:val="24"/>
          <w:szCs w:val="24"/>
        </w:rPr>
        <w:t>")</w:t>
      </w:r>
      <w:r>
        <w:rPr>
          <w:sz w:val="24"/>
          <w:szCs w:val="24"/>
        </w:rPr>
        <w:t>.</w:t>
      </w:r>
      <w:r w:rsidRPr="00DF07B5">
        <w:rPr>
          <w:sz w:val="24"/>
          <w:szCs w:val="24"/>
        </w:rPr>
        <w:t xml:space="preserve"> The famous Chasidic </w:t>
      </w:r>
      <w:proofErr w:type="spellStart"/>
      <w:r w:rsidRPr="00DF07B5">
        <w:rPr>
          <w:sz w:val="24"/>
          <w:szCs w:val="24"/>
        </w:rPr>
        <w:t>sefer</w:t>
      </w:r>
      <w:proofErr w:type="spellEnd"/>
      <w:r w:rsidRPr="00DF07B5">
        <w:rPr>
          <w:sz w:val="24"/>
          <w:szCs w:val="24"/>
        </w:rPr>
        <w:t xml:space="preserve"> </w:t>
      </w:r>
      <w:proofErr w:type="spellStart"/>
      <w:r w:rsidRPr="00DF07B5">
        <w:rPr>
          <w:sz w:val="24"/>
          <w:szCs w:val="24"/>
        </w:rPr>
        <w:t>Sefes</w:t>
      </w:r>
      <w:proofErr w:type="spellEnd"/>
      <w:r w:rsidRPr="00DF07B5">
        <w:rPr>
          <w:sz w:val="24"/>
          <w:szCs w:val="24"/>
        </w:rPr>
        <w:t xml:space="preserve"> </w:t>
      </w:r>
      <w:proofErr w:type="spellStart"/>
      <w:proofErr w:type="gramStart"/>
      <w:r w:rsidRPr="00DF07B5">
        <w:rPr>
          <w:sz w:val="24"/>
          <w:szCs w:val="24"/>
        </w:rPr>
        <w:t>Emes</w:t>
      </w:r>
      <w:proofErr w:type="spellEnd"/>
      <w:r w:rsidR="00395C94">
        <w:rPr>
          <w:sz w:val="24"/>
          <w:szCs w:val="24"/>
        </w:rPr>
        <w:t>,</w:t>
      </w:r>
      <w:proofErr w:type="gramEnd"/>
      <w:r w:rsidR="00395C94">
        <w:rPr>
          <w:sz w:val="24"/>
          <w:szCs w:val="24"/>
        </w:rPr>
        <w:t xml:space="preserve"> puts forth</w:t>
      </w:r>
      <w:r>
        <w:rPr>
          <w:sz w:val="24"/>
          <w:szCs w:val="24"/>
        </w:rPr>
        <w:t xml:space="preserve"> another understanding</w:t>
      </w:r>
      <w:r w:rsidR="00395C94">
        <w:rPr>
          <w:sz w:val="24"/>
          <w:szCs w:val="24"/>
        </w:rPr>
        <w:t>.</w:t>
      </w:r>
      <w:r>
        <w:rPr>
          <w:sz w:val="24"/>
          <w:szCs w:val="24"/>
        </w:rPr>
        <w:t xml:space="preserve"> </w:t>
      </w:r>
      <w:r w:rsidR="00395C94">
        <w:rPr>
          <w:sz w:val="24"/>
          <w:szCs w:val="24"/>
        </w:rPr>
        <w:t>"</w:t>
      </w:r>
      <w:proofErr w:type="spellStart"/>
      <w:r>
        <w:rPr>
          <w:sz w:val="24"/>
          <w:szCs w:val="24"/>
        </w:rPr>
        <w:t>Terua</w:t>
      </w:r>
      <w:proofErr w:type="spellEnd"/>
      <w:r w:rsidR="00395C94">
        <w:rPr>
          <w:sz w:val="24"/>
          <w:szCs w:val="24"/>
        </w:rPr>
        <w:t>"</w:t>
      </w:r>
      <w:r>
        <w:rPr>
          <w:sz w:val="24"/>
          <w:szCs w:val="24"/>
        </w:rPr>
        <w:t xml:space="preserve"> doesn’t just mean "the call of the shofar" it also mean</w:t>
      </w:r>
      <w:r w:rsidR="00395C94">
        <w:rPr>
          <w:sz w:val="24"/>
          <w:szCs w:val="24"/>
        </w:rPr>
        <w:t>s</w:t>
      </w:r>
      <w:r>
        <w:rPr>
          <w:sz w:val="24"/>
          <w:szCs w:val="24"/>
        </w:rPr>
        <w:t xml:space="preserve"> "</w:t>
      </w:r>
      <w:proofErr w:type="spellStart"/>
      <w:r>
        <w:rPr>
          <w:sz w:val="24"/>
          <w:szCs w:val="24"/>
        </w:rPr>
        <w:t>ratzon</w:t>
      </w:r>
      <w:proofErr w:type="spellEnd"/>
      <w:r>
        <w:rPr>
          <w:sz w:val="24"/>
          <w:szCs w:val="24"/>
        </w:rPr>
        <w:t>"</w:t>
      </w:r>
      <w:r w:rsidR="00395C94">
        <w:rPr>
          <w:sz w:val="24"/>
          <w:szCs w:val="24"/>
        </w:rPr>
        <w:t>-</w:t>
      </w:r>
      <w:r w:rsidR="004D24B5">
        <w:rPr>
          <w:sz w:val="24"/>
          <w:szCs w:val="24"/>
        </w:rPr>
        <w:t xml:space="preserve"> G-</w:t>
      </w:r>
      <w:r>
        <w:rPr>
          <w:sz w:val="24"/>
          <w:szCs w:val="24"/>
        </w:rPr>
        <w:t>d</w:t>
      </w:r>
      <w:r w:rsidR="004D24B5">
        <w:rPr>
          <w:sz w:val="24"/>
          <w:szCs w:val="24"/>
        </w:rPr>
        <w:t>'</w:t>
      </w:r>
      <w:r>
        <w:rPr>
          <w:sz w:val="24"/>
          <w:szCs w:val="24"/>
        </w:rPr>
        <w:t>s desire</w:t>
      </w:r>
      <w:r w:rsidR="004D24B5">
        <w:rPr>
          <w:sz w:val="24"/>
          <w:szCs w:val="24"/>
        </w:rPr>
        <w:t xml:space="preserve"> and will</w:t>
      </w:r>
      <w:r>
        <w:rPr>
          <w:sz w:val="24"/>
          <w:szCs w:val="24"/>
        </w:rPr>
        <w:t>. Accordingly</w:t>
      </w:r>
      <w:r w:rsidR="00B22BBF">
        <w:rPr>
          <w:sz w:val="24"/>
          <w:szCs w:val="24"/>
        </w:rPr>
        <w:t>,</w:t>
      </w:r>
      <w:r w:rsidR="00395C94">
        <w:rPr>
          <w:sz w:val="24"/>
          <w:szCs w:val="24"/>
        </w:rPr>
        <w:t xml:space="preserve"> the </w:t>
      </w:r>
      <w:proofErr w:type="spellStart"/>
      <w:r w:rsidR="00395C94">
        <w:rPr>
          <w:sz w:val="24"/>
          <w:szCs w:val="24"/>
        </w:rPr>
        <w:t>pasuk</w:t>
      </w:r>
      <w:proofErr w:type="spellEnd"/>
      <w:r w:rsidR="00395C94">
        <w:rPr>
          <w:sz w:val="24"/>
          <w:szCs w:val="24"/>
        </w:rPr>
        <w:t xml:space="preserve"> is</w:t>
      </w:r>
      <w:r>
        <w:rPr>
          <w:sz w:val="24"/>
          <w:szCs w:val="24"/>
        </w:rPr>
        <w:t xml:space="preserve"> say</w:t>
      </w:r>
      <w:r w:rsidR="00B22BBF">
        <w:rPr>
          <w:sz w:val="24"/>
          <w:szCs w:val="24"/>
        </w:rPr>
        <w:t>ing</w:t>
      </w:r>
      <w:r>
        <w:rPr>
          <w:sz w:val="24"/>
          <w:szCs w:val="24"/>
        </w:rPr>
        <w:t xml:space="preserve"> </w:t>
      </w:r>
      <w:r w:rsidR="00395C94">
        <w:rPr>
          <w:sz w:val="24"/>
          <w:szCs w:val="24"/>
        </w:rPr>
        <w:t>that</w:t>
      </w:r>
      <w:r>
        <w:rPr>
          <w:sz w:val="24"/>
          <w:szCs w:val="24"/>
        </w:rPr>
        <w:t xml:space="preserve"> </w:t>
      </w:r>
      <w:proofErr w:type="spellStart"/>
      <w:r w:rsidR="00FC5FE9" w:rsidRPr="00DF07B5">
        <w:rPr>
          <w:sz w:val="24"/>
          <w:szCs w:val="24"/>
        </w:rPr>
        <w:t>K</w:t>
      </w:r>
      <w:r w:rsidR="004A5687" w:rsidRPr="00DF07B5">
        <w:rPr>
          <w:sz w:val="24"/>
          <w:szCs w:val="24"/>
        </w:rPr>
        <w:t>lal</w:t>
      </w:r>
      <w:proofErr w:type="spellEnd"/>
      <w:r w:rsidR="004A5687" w:rsidRPr="00DF07B5">
        <w:rPr>
          <w:sz w:val="24"/>
          <w:szCs w:val="24"/>
        </w:rPr>
        <w:t xml:space="preserve"> </w:t>
      </w:r>
      <w:proofErr w:type="spellStart"/>
      <w:r w:rsidR="00FC5FE9" w:rsidRPr="00DF07B5">
        <w:rPr>
          <w:sz w:val="24"/>
          <w:szCs w:val="24"/>
        </w:rPr>
        <w:t>Y</w:t>
      </w:r>
      <w:r w:rsidR="004A5687" w:rsidRPr="00DF07B5">
        <w:rPr>
          <w:sz w:val="24"/>
          <w:szCs w:val="24"/>
        </w:rPr>
        <w:t>israel</w:t>
      </w:r>
      <w:proofErr w:type="spellEnd"/>
      <w:r w:rsidR="004A5687" w:rsidRPr="00DF07B5">
        <w:rPr>
          <w:sz w:val="24"/>
          <w:szCs w:val="24"/>
        </w:rPr>
        <w:t xml:space="preserve"> perceives</w:t>
      </w:r>
      <w:r w:rsidR="00395C94">
        <w:rPr>
          <w:sz w:val="24"/>
          <w:szCs w:val="24"/>
        </w:rPr>
        <w:t xml:space="preserve"> in all things</w:t>
      </w:r>
      <w:r w:rsidR="004A5687" w:rsidRPr="00DF07B5">
        <w:rPr>
          <w:sz w:val="24"/>
          <w:szCs w:val="24"/>
        </w:rPr>
        <w:t xml:space="preserve"> </w:t>
      </w:r>
      <w:proofErr w:type="spellStart"/>
      <w:r w:rsidR="004A5687" w:rsidRPr="00DF07B5">
        <w:rPr>
          <w:sz w:val="24"/>
          <w:szCs w:val="24"/>
        </w:rPr>
        <w:t>Has</w:t>
      </w:r>
      <w:r w:rsidR="00FC5FE9" w:rsidRPr="00DF07B5">
        <w:rPr>
          <w:sz w:val="24"/>
          <w:szCs w:val="24"/>
        </w:rPr>
        <w:t>h</w:t>
      </w:r>
      <w:r w:rsidR="004A5687" w:rsidRPr="00DF07B5">
        <w:rPr>
          <w:sz w:val="24"/>
          <w:szCs w:val="24"/>
        </w:rPr>
        <w:t>e</w:t>
      </w:r>
      <w:r w:rsidR="00FC5FE9" w:rsidRPr="00DF07B5">
        <w:rPr>
          <w:sz w:val="24"/>
          <w:szCs w:val="24"/>
        </w:rPr>
        <w:t>m</w:t>
      </w:r>
      <w:r w:rsidR="004A5687" w:rsidRPr="00DF07B5">
        <w:rPr>
          <w:sz w:val="24"/>
          <w:szCs w:val="24"/>
        </w:rPr>
        <w:t>'</w:t>
      </w:r>
      <w:r w:rsidR="00FC5FE9" w:rsidRPr="00DF07B5">
        <w:rPr>
          <w:sz w:val="24"/>
          <w:szCs w:val="24"/>
        </w:rPr>
        <w:t>s</w:t>
      </w:r>
      <w:proofErr w:type="spellEnd"/>
      <w:r w:rsidR="00FC5FE9" w:rsidRPr="00DF07B5">
        <w:rPr>
          <w:sz w:val="24"/>
          <w:szCs w:val="24"/>
        </w:rPr>
        <w:t xml:space="preserve"> </w:t>
      </w:r>
      <w:r w:rsidR="00FC5FE9" w:rsidRPr="00DF07B5">
        <w:rPr>
          <w:i/>
          <w:iCs/>
          <w:sz w:val="24"/>
          <w:szCs w:val="24"/>
        </w:rPr>
        <w:t>deep</w:t>
      </w:r>
      <w:r>
        <w:rPr>
          <w:sz w:val="24"/>
          <w:szCs w:val="24"/>
        </w:rPr>
        <w:t xml:space="preserve"> </w:t>
      </w:r>
      <w:proofErr w:type="spellStart"/>
      <w:r>
        <w:rPr>
          <w:sz w:val="24"/>
          <w:szCs w:val="24"/>
        </w:rPr>
        <w:t>ratzon</w:t>
      </w:r>
      <w:proofErr w:type="spellEnd"/>
      <w:r w:rsidR="00FC5FE9" w:rsidRPr="00DF07B5">
        <w:rPr>
          <w:sz w:val="24"/>
          <w:szCs w:val="24"/>
        </w:rPr>
        <w:t xml:space="preserve"> </w:t>
      </w:r>
      <w:r w:rsidR="00395C94">
        <w:rPr>
          <w:sz w:val="24"/>
          <w:szCs w:val="24"/>
        </w:rPr>
        <w:t xml:space="preserve">which is always </w:t>
      </w:r>
      <w:proofErr w:type="gramStart"/>
      <w:r w:rsidR="00395C94">
        <w:rPr>
          <w:sz w:val="24"/>
          <w:szCs w:val="24"/>
        </w:rPr>
        <w:t>love</w:t>
      </w:r>
      <w:proofErr w:type="gramEnd"/>
      <w:r w:rsidR="00395C94">
        <w:rPr>
          <w:sz w:val="24"/>
          <w:szCs w:val="24"/>
        </w:rPr>
        <w:t xml:space="preserve"> and </w:t>
      </w:r>
      <w:proofErr w:type="spellStart"/>
      <w:r w:rsidR="00395C94">
        <w:rPr>
          <w:sz w:val="24"/>
          <w:szCs w:val="24"/>
        </w:rPr>
        <w:t>rachamim</w:t>
      </w:r>
      <w:proofErr w:type="spellEnd"/>
      <w:r w:rsidR="00395C94">
        <w:rPr>
          <w:sz w:val="24"/>
          <w:szCs w:val="24"/>
        </w:rPr>
        <w:t>. They t</w:t>
      </w:r>
      <w:r>
        <w:rPr>
          <w:sz w:val="24"/>
          <w:szCs w:val="24"/>
        </w:rPr>
        <w:t xml:space="preserve">hereby </w:t>
      </w:r>
      <w:r w:rsidR="00FC5FE9" w:rsidRPr="00DF07B5">
        <w:rPr>
          <w:sz w:val="24"/>
          <w:szCs w:val="24"/>
        </w:rPr>
        <w:t xml:space="preserve">see even in the difficult things the </w:t>
      </w:r>
      <w:proofErr w:type="spellStart"/>
      <w:r w:rsidR="00FC5FE9" w:rsidRPr="00DF07B5">
        <w:rPr>
          <w:sz w:val="24"/>
          <w:szCs w:val="24"/>
        </w:rPr>
        <w:t>penimius</w:t>
      </w:r>
      <w:proofErr w:type="spellEnd"/>
      <w:r w:rsidR="00FC5FE9" w:rsidRPr="00DF07B5">
        <w:rPr>
          <w:sz w:val="24"/>
          <w:szCs w:val="24"/>
        </w:rPr>
        <w:t xml:space="preserve"> </w:t>
      </w:r>
      <w:r w:rsidR="004D24B5">
        <w:rPr>
          <w:sz w:val="24"/>
          <w:szCs w:val="24"/>
        </w:rPr>
        <w:t>(the inner aspect and will</w:t>
      </w:r>
      <w:r w:rsidR="00EB56E6" w:rsidRPr="00DF07B5">
        <w:rPr>
          <w:sz w:val="24"/>
          <w:szCs w:val="24"/>
        </w:rPr>
        <w:t xml:space="preserve">) </w:t>
      </w:r>
      <w:r w:rsidR="004A5687" w:rsidRPr="00DF07B5">
        <w:rPr>
          <w:sz w:val="24"/>
          <w:szCs w:val="24"/>
        </w:rPr>
        <w:t>which</w:t>
      </w:r>
      <w:r w:rsidR="00FC5FE9" w:rsidRPr="00DF07B5">
        <w:rPr>
          <w:sz w:val="24"/>
          <w:szCs w:val="24"/>
        </w:rPr>
        <w:t xml:space="preserve"> is all </w:t>
      </w:r>
      <w:r w:rsidR="004A5687" w:rsidRPr="00DF07B5">
        <w:rPr>
          <w:sz w:val="24"/>
          <w:szCs w:val="24"/>
        </w:rPr>
        <w:t xml:space="preserve">chesed and </w:t>
      </w:r>
      <w:r w:rsidR="00FC5FE9" w:rsidRPr="00DF07B5">
        <w:rPr>
          <w:sz w:val="24"/>
          <w:szCs w:val="24"/>
        </w:rPr>
        <w:t>good</w:t>
      </w:r>
      <w:r w:rsidR="004A5687" w:rsidRPr="00DF07B5">
        <w:rPr>
          <w:sz w:val="24"/>
          <w:szCs w:val="24"/>
        </w:rPr>
        <w:t>ness</w:t>
      </w:r>
      <w:r w:rsidR="00FC5FE9" w:rsidRPr="00DF07B5">
        <w:rPr>
          <w:sz w:val="24"/>
          <w:szCs w:val="24"/>
        </w:rPr>
        <w:t>.</w:t>
      </w:r>
      <w:r w:rsidR="004D24B5">
        <w:rPr>
          <w:sz w:val="24"/>
          <w:szCs w:val="24"/>
        </w:rPr>
        <w:t xml:space="preserve"> Meaning – when </w:t>
      </w:r>
      <w:r w:rsidR="004A5687" w:rsidRPr="00DF07B5">
        <w:rPr>
          <w:sz w:val="24"/>
          <w:szCs w:val="24"/>
        </w:rPr>
        <w:t xml:space="preserve">experiencing difficulties one </w:t>
      </w:r>
      <w:r w:rsidR="004D24B5">
        <w:rPr>
          <w:sz w:val="24"/>
          <w:szCs w:val="24"/>
        </w:rPr>
        <w:t>can</w:t>
      </w:r>
      <w:r w:rsidR="004A5687" w:rsidRPr="00DF07B5">
        <w:rPr>
          <w:sz w:val="24"/>
          <w:szCs w:val="24"/>
        </w:rPr>
        <w:t xml:space="preserve"> easily and understandably only </w:t>
      </w:r>
      <w:r w:rsidR="004D24B5" w:rsidRPr="00DF07B5">
        <w:rPr>
          <w:sz w:val="24"/>
          <w:szCs w:val="24"/>
        </w:rPr>
        <w:t xml:space="preserve">see </w:t>
      </w:r>
      <w:r w:rsidR="00B22BBF">
        <w:rPr>
          <w:sz w:val="24"/>
          <w:szCs w:val="24"/>
        </w:rPr>
        <w:t xml:space="preserve">the </w:t>
      </w:r>
      <w:proofErr w:type="spellStart"/>
      <w:r w:rsidR="00B22BBF">
        <w:rPr>
          <w:sz w:val="24"/>
          <w:szCs w:val="24"/>
        </w:rPr>
        <w:t>che</w:t>
      </w:r>
      <w:r w:rsidR="004A5687" w:rsidRPr="00DF07B5">
        <w:rPr>
          <w:sz w:val="24"/>
          <w:szCs w:val="24"/>
        </w:rPr>
        <w:t>tzonius</w:t>
      </w:r>
      <w:proofErr w:type="spellEnd"/>
      <w:r w:rsidR="004A5687" w:rsidRPr="00DF07B5">
        <w:rPr>
          <w:sz w:val="24"/>
          <w:szCs w:val="24"/>
        </w:rPr>
        <w:t xml:space="preserve"> (the outer layer) which is din and suffering. The Jewish people have an </w:t>
      </w:r>
      <w:r w:rsidR="004D24B5">
        <w:rPr>
          <w:sz w:val="24"/>
          <w:szCs w:val="24"/>
        </w:rPr>
        <w:t>amazing</w:t>
      </w:r>
      <w:r w:rsidR="00395C94">
        <w:rPr>
          <w:sz w:val="24"/>
          <w:szCs w:val="24"/>
        </w:rPr>
        <w:t>,</w:t>
      </w:r>
      <w:r w:rsidR="004D24B5">
        <w:rPr>
          <w:sz w:val="24"/>
          <w:szCs w:val="24"/>
        </w:rPr>
        <w:t xml:space="preserve"> </w:t>
      </w:r>
      <w:r w:rsidR="004A5687" w:rsidRPr="00DF07B5">
        <w:rPr>
          <w:sz w:val="24"/>
          <w:szCs w:val="24"/>
        </w:rPr>
        <w:t xml:space="preserve">ingrained ability to see </w:t>
      </w:r>
      <w:r w:rsidR="00395C94">
        <w:rPr>
          <w:sz w:val="24"/>
          <w:szCs w:val="24"/>
        </w:rPr>
        <w:t xml:space="preserve">way </w:t>
      </w:r>
      <w:r w:rsidR="004A5687" w:rsidRPr="00DF07B5">
        <w:rPr>
          <w:sz w:val="24"/>
          <w:szCs w:val="24"/>
        </w:rPr>
        <w:t xml:space="preserve">past the surface and appreciate the inner love that is being covered by an outer layer of difficulties.  </w:t>
      </w:r>
      <w:r w:rsidR="004D24B5">
        <w:rPr>
          <w:sz w:val="24"/>
          <w:szCs w:val="24"/>
        </w:rPr>
        <w:t xml:space="preserve">This is </w:t>
      </w:r>
      <w:r w:rsidR="00B22BBF">
        <w:rPr>
          <w:sz w:val="24"/>
          <w:szCs w:val="24"/>
        </w:rPr>
        <w:t>like</w:t>
      </w:r>
      <w:r w:rsidR="004A5687" w:rsidRPr="00DF07B5">
        <w:rPr>
          <w:sz w:val="24"/>
          <w:szCs w:val="24"/>
        </w:rPr>
        <w:t xml:space="preserve"> a son being </w:t>
      </w:r>
      <w:r w:rsidR="000B345B" w:rsidRPr="00DF07B5">
        <w:rPr>
          <w:sz w:val="24"/>
          <w:szCs w:val="24"/>
        </w:rPr>
        <w:t>upbraided</w:t>
      </w:r>
      <w:r w:rsidR="004A5687" w:rsidRPr="00DF07B5">
        <w:rPr>
          <w:sz w:val="24"/>
          <w:szCs w:val="24"/>
        </w:rPr>
        <w:t xml:space="preserve"> by his father</w:t>
      </w:r>
      <w:r w:rsidR="00B22BBF">
        <w:rPr>
          <w:sz w:val="24"/>
          <w:szCs w:val="24"/>
        </w:rPr>
        <w:t>,</w:t>
      </w:r>
      <w:r w:rsidR="004A5687" w:rsidRPr="00DF07B5">
        <w:rPr>
          <w:sz w:val="24"/>
          <w:szCs w:val="24"/>
        </w:rPr>
        <w:t xml:space="preserve"> who is comforted by the fact that </w:t>
      </w:r>
      <w:r w:rsidR="000B345B" w:rsidRPr="00DF07B5">
        <w:rPr>
          <w:sz w:val="24"/>
          <w:szCs w:val="24"/>
        </w:rPr>
        <w:t xml:space="preserve">he knows with </w:t>
      </w:r>
      <w:r w:rsidR="004D24B5">
        <w:rPr>
          <w:sz w:val="24"/>
          <w:szCs w:val="24"/>
        </w:rPr>
        <w:t xml:space="preserve">absolute </w:t>
      </w:r>
      <w:r w:rsidR="000B345B" w:rsidRPr="00DF07B5">
        <w:rPr>
          <w:sz w:val="24"/>
          <w:szCs w:val="24"/>
        </w:rPr>
        <w:t>clarity that</w:t>
      </w:r>
      <w:r w:rsidR="00EB56E6" w:rsidRPr="00DF07B5">
        <w:rPr>
          <w:sz w:val="24"/>
          <w:szCs w:val="24"/>
        </w:rPr>
        <w:t xml:space="preserve"> </w:t>
      </w:r>
      <w:r w:rsidR="004A5687" w:rsidRPr="00DF07B5">
        <w:rPr>
          <w:sz w:val="24"/>
          <w:szCs w:val="24"/>
        </w:rPr>
        <w:t xml:space="preserve">his Dad is </w:t>
      </w:r>
      <w:r w:rsidR="00395C94">
        <w:rPr>
          <w:sz w:val="24"/>
          <w:szCs w:val="24"/>
        </w:rPr>
        <w:t>only doing</w:t>
      </w:r>
      <w:r w:rsidR="004A5687" w:rsidRPr="00DF07B5">
        <w:rPr>
          <w:sz w:val="24"/>
          <w:szCs w:val="24"/>
        </w:rPr>
        <w:t xml:space="preserve"> what is best for him</w:t>
      </w:r>
      <w:r w:rsidR="004D24B5">
        <w:rPr>
          <w:sz w:val="24"/>
          <w:szCs w:val="24"/>
        </w:rPr>
        <w:t>.</w:t>
      </w:r>
      <w:r w:rsidR="00395C94">
        <w:rPr>
          <w:sz w:val="24"/>
          <w:szCs w:val="24"/>
        </w:rPr>
        <w:t xml:space="preserve"> </w:t>
      </w:r>
      <w:proofErr w:type="gramStart"/>
      <w:r w:rsidR="00395C94">
        <w:rPr>
          <w:sz w:val="24"/>
          <w:szCs w:val="24"/>
        </w:rPr>
        <w:t xml:space="preserve">On </w:t>
      </w:r>
      <w:r w:rsidR="00043F9D">
        <w:rPr>
          <w:sz w:val="24"/>
          <w:szCs w:val="24"/>
        </w:rPr>
        <w:t>the outside - a slap.</w:t>
      </w:r>
      <w:proofErr w:type="gramEnd"/>
      <w:r w:rsidR="00043F9D">
        <w:rPr>
          <w:sz w:val="24"/>
          <w:szCs w:val="24"/>
        </w:rPr>
        <w:t xml:space="preserve"> </w:t>
      </w:r>
      <w:proofErr w:type="gramStart"/>
      <w:r w:rsidR="00043F9D">
        <w:rPr>
          <w:sz w:val="24"/>
          <w:szCs w:val="24"/>
        </w:rPr>
        <w:t>On the inside -</w:t>
      </w:r>
      <w:r w:rsidR="00395C94">
        <w:rPr>
          <w:sz w:val="24"/>
          <w:szCs w:val="24"/>
        </w:rPr>
        <w:t xml:space="preserve"> a great, big hug.</w:t>
      </w:r>
      <w:proofErr w:type="gramEnd"/>
    </w:p>
    <w:p w:rsidR="004D24B5" w:rsidRDefault="004D24B5" w:rsidP="00261D07">
      <w:pPr>
        <w:bidi w:val="0"/>
        <w:jc w:val="both"/>
        <w:rPr>
          <w:sz w:val="24"/>
          <w:szCs w:val="24"/>
        </w:rPr>
      </w:pPr>
      <w:r>
        <w:rPr>
          <w:sz w:val="24"/>
          <w:szCs w:val="24"/>
        </w:rPr>
        <w:t>How does this appl</w:t>
      </w:r>
      <w:r w:rsidR="00043F9D">
        <w:rPr>
          <w:sz w:val="24"/>
          <w:szCs w:val="24"/>
        </w:rPr>
        <w:t>y to us?</w:t>
      </w:r>
      <w:r>
        <w:rPr>
          <w:sz w:val="24"/>
          <w:szCs w:val="24"/>
        </w:rPr>
        <w:t xml:space="preserve"> We unfortunately often </w:t>
      </w:r>
      <w:r w:rsidR="00261D07">
        <w:rPr>
          <w:sz w:val="24"/>
          <w:szCs w:val="24"/>
        </w:rPr>
        <w:t>turn things around. I</w:t>
      </w:r>
      <w:r>
        <w:rPr>
          <w:sz w:val="24"/>
          <w:szCs w:val="24"/>
        </w:rPr>
        <w:t>nstead of seeing the inner good in the bad, we search with candles to find the bad in the good! One can be in a situation which by all reasonable evaluation would be considered quite favor</w:t>
      </w:r>
      <w:r w:rsidR="00B22BBF">
        <w:rPr>
          <w:sz w:val="24"/>
          <w:szCs w:val="24"/>
        </w:rPr>
        <w:t xml:space="preserve">able and yet, </w:t>
      </w:r>
      <w:r w:rsidR="00CB3FFB">
        <w:rPr>
          <w:sz w:val="24"/>
          <w:szCs w:val="24"/>
        </w:rPr>
        <w:t xml:space="preserve">get stuck </w:t>
      </w:r>
      <w:r w:rsidR="00B22BBF">
        <w:rPr>
          <w:sz w:val="24"/>
          <w:szCs w:val="24"/>
        </w:rPr>
        <w:t>in</w:t>
      </w:r>
      <w:r w:rsidR="00CB3FFB">
        <w:rPr>
          <w:sz w:val="24"/>
          <w:szCs w:val="24"/>
        </w:rPr>
        <w:t xml:space="preserve"> the cu</w:t>
      </w:r>
      <w:r>
        <w:rPr>
          <w:sz w:val="24"/>
          <w:szCs w:val="24"/>
        </w:rPr>
        <w:t>p</w:t>
      </w:r>
      <w:r w:rsidR="00CB3FFB">
        <w:rPr>
          <w:sz w:val="24"/>
          <w:szCs w:val="24"/>
        </w:rPr>
        <w:t xml:space="preserve"> being</w:t>
      </w:r>
      <w:r w:rsidR="00261D07">
        <w:rPr>
          <w:sz w:val="24"/>
          <w:szCs w:val="24"/>
        </w:rPr>
        <w:t>,</w:t>
      </w:r>
      <w:r>
        <w:rPr>
          <w:sz w:val="24"/>
          <w:szCs w:val="24"/>
        </w:rPr>
        <w:t xml:space="preserve"> </w:t>
      </w:r>
      <w:r w:rsidR="00B22BBF">
        <w:rPr>
          <w:sz w:val="24"/>
          <w:szCs w:val="24"/>
        </w:rPr>
        <w:t xml:space="preserve">not 50% not full, but </w:t>
      </w:r>
      <w:r>
        <w:rPr>
          <w:sz w:val="24"/>
          <w:szCs w:val="24"/>
        </w:rPr>
        <w:t>2% not full!</w:t>
      </w:r>
    </w:p>
    <w:p w:rsidR="00FC5FE9" w:rsidRDefault="004D24B5" w:rsidP="00261D07">
      <w:pPr>
        <w:bidi w:val="0"/>
        <w:jc w:val="both"/>
        <w:rPr>
          <w:sz w:val="24"/>
          <w:szCs w:val="24"/>
        </w:rPr>
      </w:pPr>
      <w:r>
        <w:rPr>
          <w:sz w:val="24"/>
          <w:szCs w:val="24"/>
        </w:rPr>
        <w:t xml:space="preserve">The famed Chasidic </w:t>
      </w:r>
      <w:proofErr w:type="spellStart"/>
      <w:r>
        <w:rPr>
          <w:sz w:val="24"/>
          <w:szCs w:val="24"/>
        </w:rPr>
        <w:t>mashpia</w:t>
      </w:r>
      <w:proofErr w:type="spellEnd"/>
      <w:r>
        <w:rPr>
          <w:sz w:val="24"/>
          <w:szCs w:val="24"/>
        </w:rPr>
        <w:t xml:space="preserve">, </w:t>
      </w:r>
      <w:proofErr w:type="spellStart"/>
      <w:r>
        <w:rPr>
          <w:sz w:val="24"/>
          <w:szCs w:val="24"/>
        </w:rPr>
        <w:t>Rav</w:t>
      </w:r>
      <w:proofErr w:type="spellEnd"/>
      <w:r w:rsidR="004A5687" w:rsidRPr="00DF07B5">
        <w:rPr>
          <w:sz w:val="24"/>
          <w:szCs w:val="24"/>
        </w:rPr>
        <w:t xml:space="preserve"> </w:t>
      </w:r>
      <w:proofErr w:type="spellStart"/>
      <w:r>
        <w:rPr>
          <w:sz w:val="24"/>
          <w:szCs w:val="24"/>
        </w:rPr>
        <w:t>Elimelech</w:t>
      </w:r>
      <w:proofErr w:type="spellEnd"/>
      <w:r>
        <w:rPr>
          <w:sz w:val="24"/>
          <w:szCs w:val="24"/>
        </w:rPr>
        <w:t xml:space="preserve"> </w:t>
      </w:r>
      <w:proofErr w:type="spellStart"/>
      <w:r w:rsidR="004A5687" w:rsidRPr="00DF07B5">
        <w:rPr>
          <w:sz w:val="24"/>
          <w:szCs w:val="24"/>
        </w:rPr>
        <w:t>Biderman</w:t>
      </w:r>
      <w:proofErr w:type="spellEnd"/>
      <w:r>
        <w:rPr>
          <w:sz w:val="24"/>
          <w:szCs w:val="24"/>
        </w:rPr>
        <w:t>,</w:t>
      </w:r>
      <w:r w:rsidR="004A5687" w:rsidRPr="00DF07B5">
        <w:rPr>
          <w:sz w:val="24"/>
          <w:szCs w:val="24"/>
        </w:rPr>
        <w:t xml:space="preserve"> s</w:t>
      </w:r>
      <w:r>
        <w:rPr>
          <w:sz w:val="24"/>
          <w:szCs w:val="24"/>
        </w:rPr>
        <w:t xml:space="preserve">ays over </w:t>
      </w:r>
      <w:r w:rsidR="004A5687" w:rsidRPr="00DF07B5">
        <w:rPr>
          <w:sz w:val="24"/>
          <w:szCs w:val="24"/>
        </w:rPr>
        <w:t xml:space="preserve">a </w:t>
      </w:r>
      <w:proofErr w:type="spellStart"/>
      <w:r w:rsidR="004A5687" w:rsidRPr="00DF07B5">
        <w:rPr>
          <w:sz w:val="24"/>
          <w:szCs w:val="24"/>
        </w:rPr>
        <w:t>maase</w:t>
      </w:r>
      <w:proofErr w:type="spellEnd"/>
      <w:r w:rsidR="004A5687" w:rsidRPr="00DF07B5">
        <w:rPr>
          <w:sz w:val="24"/>
          <w:szCs w:val="24"/>
        </w:rPr>
        <w:t xml:space="preserve"> from </w:t>
      </w:r>
      <w:r>
        <w:rPr>
          <w:sz w:val="24"/>
          <w:szCs w:val="24"/>
        </w:rPr>
        <w:t xml:space="preserve">the great </w:t>
      </w:r>
      <w:proofErr w:type="spellStart"/>
      <w:r>
        <w:rPr>
          <w:sz w:val="24"/>
          <w:szCs w:val="24"/>
        </w:rPr>
        <w:t>Sefardi</w:t>
      </w:r>
      <w:proofErr w:type="spellEnd"/>
      <w:r>
        <w:rPr>
          <w:sz w:val="24"/>
          <w:szCs w:val="24"/>
        </w:rPr>
        <w:t xml:space="preserve"> </w:t>
      </w:r>
      <w:proofErr w:type="spellStart"/>
      <w:r>
        <w:rPr>
          <w:sz w:val="24"/>
          <w:szCs w:val="24"/>
        </w:rPr>
        <w:t>gadol</w:t>
      </w:r>
      <w:proofErr w:type="spellEnd"/>
      <w:r>
        <w:rPr>
          <w:sz w:val="24"/>
          <w:szCs w:val="24"/>
        </w:rPr>
        <w:t xml:space="preserve">, </w:t>
      </w:r>
      <w:proofErr w:type="spellStart"/>
      <w:r w:rsidR="004A5687" w:rsidRPr="00DF07B5">
        <w:rPr>
          <w:sz w:val="24"/>
          <w:szCs w:val="24"/>
        </w:rPr>
        <w:t>R</w:t>
      </w:r>
      <w:r>
        <w:rPr>
          <w:sz w:val="24"/>
          <w:szCs w:val="24"/>
        </w:rPr>
        <w:t>av</w:t>
      </w:r>
      <w:proofErr w:type="spellEnd"/>
      <w:r w:rsidR="004A5687" w:rsidRPr="00DF07B5">
        <w:rPr>
          <w:sz w:val="24"/>
          <w:szCs w:val="24"/>
        </w:rPr>
        <w:t xml:space="preserve"> B</w:t>
      </w:r>
      <w:r>
        <w:rPr>
          <w:sz w:val="24"/>
          <w:szCs w:val="24"/>
        </w:rPr>
        <w:t>en</w:t>
      </w:r>
      <w:r w:rsidR="004A5687" w:rsidRPr="00DF07B5">
        <w:rPr>
          <w:sz w:val="24"/>
          <w:szCs w:val="24"/>
        </w:rPr>
        <w:t xml:space="preserve"> </w:t>
      </w:r>
      <w:proofErr w:type="spellStart"/>
      <w:r w:rsidR="004A5687" w:rsidRPr="00DF07B5">
        <w:rPr>
          <w:sz w:val="24"/>
          <w:szCs w:val="24"/>
        </w:rPr>
        <w:t>Tzion</w:t>
      </w:r>
      <w:proofErr w:type="spellEnd"/>
      <w:r>
        <w:rPr>
          <w:sz w:val="24"/>
          <w:szCs w:val="24"/>
        </w:rPr>
        <w:t xml:space="preserve"> Aba </w:t>
      </w:r>
      <w:proofErr w:type="spellStart"/>
      <w:r>
        <w:rPr>
          <w:sz w:val="24"/>
          <w:szCs w:val="24"/>
        </w:rPr>
        <w:t>Shaul</w:t>
      </w:r>
      <w:proofErr w:type="spellEnd"/>
      <w:r w:rsidR="00CB3FFB">
        <w:rPr>
          <w:sz w:val="24"/>
          <w:szCs w:val="24"/>
        </w:rPr>
        <w:t xml:space="preserve"> </w:t>
      </w:r>
      <w:r w:rsidR="00CB3FFB">
        <w:rPr>
          <w:rFonts w:hint="cs"/>
          <w:sz w:val="24"/>
          <w:szCs w:val="24"/>
          <w:rtl/>
        </w:rPr>
        <w:t>זצ"ל</w:t>
      </w:r>
      <w:r>
        <w:rPr>
          <w:sz w:val="24"/>
          <w:szCs w:val="24"/>
        </w:rPr>
        <w:t>. A fellow</w:t>
      </w:r>
      <w:r w:rsidR="004A5687" w:rsidRPr="00DF07B5">
        <w:rPr>
          <w:sz w:val="24"/>
          <w:szCs w:val="24"/>
        </w:rPr>
        <w:t xml:space="preserve"> complained </w:t>
      </w:r>
      <w:r w:rsidR="00CB3FFB">
        <w:rPr>
          <w:sz w:val="24"/>
          <w:szCs w:val="24"/>
        </w:rPr>
        <w:t xml:space="preserve">to the </w:t>
      </w:r>
      <w:proofErr w:type="spellStart"/>
      <w:proofErr w:type="gramStart"/>
      <w:r w:rsidR="00CB3FFB">
        <w:rPr>
          <w:sz w:val="24"/>
          <w:szCs w:val="24"/>
        </w:rPr>
        <w:t>Rav</w:t>
      </w:r>
      <w:proofErr w:type="spellEnd"/>
      <w:r w:rsidR="00CB3FFB">
        <w:rPr>
          <w:sz w:val="24"/>
          <w:szCs w:val="24"/>
        </w:rPr>
        <w:t xml:space="preserve"> </w:t>
      </w:r>
      <w:r w:rsidR="004A5687" w:rsidRPr="00DF07B5">
        <w:rPr>
          <w:sz w:val="24"/>
          <w:szCs w:val="24"/>
        </w:rPr>
        <w:t xml:space="preserve"> </w:t>
      </w:r>
      <w:r>
        <w:rPr>
          <w:sz w:val="24"/>
          <w:szCs w:val="24"/>
        </w:rPr>
        <w:t>that</w:t>
      </w:r>
      <w:proofErr w:type="gramEnd"/>
      <w:r>
        <w:rPr>
          <w:sz w:val="24"/>
          <w:szCs w:val="24"/>
        </w:rPr>
        <w:t xml:space="preserve"> </w:t>
      </w:r>
      <w:r w:rsidR="004A5687" w:rsidRPr="00DF07B5">
        <w:rPr>
          <w:sz w:val="24"/>
          <w:szCs w:val="24"/>
        </w:rPr>
        <w:t xml:space="preserve">his wife spent </w:t>
      </w:r>
      <w:r>
        <w:rPr>
          <w:sz w:val="24"/>
          <w:szCs w:val="24"/>
        </w:rPr>
        <w:t>too much money and was tense.</w:t>
      </w:r>
      <w:r w:rsidR="004A5687" w:rsidRPr="00DF07B5">
        <w:rPr>
          <w:sz w:val="24"/>
          <w:szCs w:val="24"/>
        </w:rPr>
        <w:t xml:space="preserve"> </w:t>
      </w:r>
      <w:proofErr w:type="spellStart"/>
      <w:r w:rsidRPr="00DF07B5">
        <w:rPr>
          <w:sz w:val="24"/>
          <w:szCs w:val="24"/>
        </w:rPr>
        <w:t>R</w:t>
      </w:r>
      <w:r>
        <w:rPr>
          <w:sz w:val="24"/>
          <w:szCs w:val="24"/>
        </w:rPr>
        <w:t>av</w:t>
      </w:r>
      <w:proofErr w:type="spellEnd"/>
      <w:r w:rsidRPr="00DF07B5">
        <w:rPr>
          <w:sz w:val="24"/>
          <w:szCs w:val="24"/>
        </w:rPr>
        <w:t xml:space="preserve"> B</w:t>
      </w:r>
      <w:r>
        <w:rPr>
          <w:sz w:val="24"/>
          <w:szCs w:val="24"/>
        </w:rPr>
        <w:t>en</w:t>
      </w:r>
      <w:r w:rsidRPr="00DF07B5">
        <w:rPr>
          <w:sz w:val="24"/>
          <w:szCs w:val="24"/>
        </w:rPr>
        <w:t xml:space="preserve"> </w:t>
      </w:r>
      <w:proofErr w:type="spellStart"/>
      <w:r w:rsidRPr="00DF07B5">
        <w:rPr>
          <w:sz w:val="24"/>
          <w:szCs w:val="24"/>
        </w:rPr>
        <w:t>Tzion</w:t>
      </w:r>
      <w:proofErr w:type="spellEnd"/>
      <w:r>
        <w:rPr>
          <w:sz w:val="24"/>
          <w:szCs w:val="24"/>
        </w:rPr>
        <w:t xml:space="preserve"> </w:t>
      </w:r>
      <w:r w:rsidR="00B22BBF">
        <w:rPr>
          <w:sz w:val="24"/>
          <w:szCs w:val="24"/>
        </w:rPr>
        <w:t>countered -</w:t>
      </w:r>
      <w:r w:rsidR="004A5687" w:rsidRPr="00DF07B5">
        <w:rPr>
          <w:sz w:val="24"/>
          <w:szCs w:val="24"/>
        </w:rPr>
        <w:t xml:space="preserve"> </w:t>
      </w:r>
      <w:r w:rsidR="000B345B" w:rsidRPr="00DF07B5">
        <w:rPr>
          <w:sz w:val="24"/>
          <w:szCs w:val="24"/>
        </w:rPr>
        <w:t xml:space="preserve">you are like the person </w:t>
      </w:r>
      <w:r w:rsidR="00261D07">
        <w:rPr>
          <w:sz w:val="24"/>
          <w:szCs w:val="24"/>
        </w:rPr>
        <w:t>v</w:t>
      </w:r>
      <w:r w:rsidR="001D6156">
        <w:rPr>
          <w:sz w:val="24"/>
          <w:szCs w:val="24"/>
        </w:rPr>
        <w:t>i</w:t>
      </w:r>
      <w:r w:rsidR="00261D07">
        <w:rPr>
          <w:sz w:val="24"/>
          <w:szCs w:val="24"/>
        </w:rPr>
        <w:t>siting</w:t>
      </w:r>
      <w:r w:rsidR="000B345B" w:rsidRPr="00DF07B5">
        <w:rPr>
          <w:sz w:val="24"/>
          <w:szCs w:val="24"/>
        </w:rPr>
        <w:t xml:space="preserve"> a wealthy man</w:t>
      </w:r>
      <w:r>
        <w:rPr>
          <w:sz w:val="24"/>
          <w:szCs w:val="24"/>
        </w:rPr>
        <w:t>'</w:t>
      </w:r>
      <w:r w:rsidR="000B345B" w:rsidRPr="00DF07B5">
        <w:rPr>
          <w:sz w:val="24"/>
          <w:szCs w:val="24"/>
        </w:rPr>
        <w:t>s house who ignores all</w:t>
      </w:r>
      <w:r>
        <w:rPr>
          <w:sz w:val="24"/>
          <w:szCs w:val="24"/>
        </w:rPr>
        <w:t xml:space="preserve"> the amazing tapestries, paintings</w:t>
      </w:r>
      <w:r w:rsidR="00CB3FFB">
        <w:rPr>
          <w:sz w:val="24"/>
          <w:szCs w:val="24"/>
        </w:rPr>
        <w:t>, furniture</w:t>
      </w:r>
      <w:r>
        <w:rPr>
          <w:sz w:val="24"/>
          <w:szCs w:val="24"/>
        </w:rPr>
        <w:t xml:space="preserve"> and carpets</w:t>
      </w:r>
      <w:r w:rsidR="000B345B" w:rsidRPr="00DF07B5">
        <w:rPr>
          <w:sz w:val="24"/>
          <w:szCs w:val="24"/>
        </w:rPr>
        <w:t xml:space="preserve"> and walks </w:t>
      </w:r>
      <w:r w:rsidR="00B22BBF">
        <w:rPr>
          <w:sz w:val="24"/>
          <w:szCs w:val="24"/>
        </w:rPr>
        <w:t xml:space="preserve">straight </w:t>
      </w:r>
      <w:r w:rsidR="000B345B" w:rsidRPr="00DF07B5">
        <w:rPr>
          <w:sz w:val="24"/>
          <w:szCs w:val="24"/>
        </w:rPr>
        <w:t>to the garbage can and says</w:t>
      </w:r>
      <w:r w:rsidR="00395C94">
        <w:rPr>
          <w:sz w:val="24"/>
          <w:szCs w:val="24"/>
        </w:rPr>
        <w:t>, "W</w:t>
      </w:r>
      <w:r>
        <w:rPr>
          <w:sz w:val="24"/>
          <w:szCs w:val="24"/>
        </w:rPr>
        <w:t>hat's so special here</w:t>
      </w:r>
      <w:r w:rsidR="00B22BBF">
        <w:rPr>
          <w:sz w:val="24"/>
          <w:szCs w:val="24"/>
        </w:rPr>
        <w:t>,</w:t>
      </w:r>
      <w:r w:rsidR="000B345B" w:rsidRPr="00DF07B5">
        <w:rPr>
          <w:sz w:val="24"/>
          <w:szCs w:val="24"/>
        </w:rPr>
        <w:t xml:space="preserve"> this is like my house!</w:t>
      </w:r>
      <w:proofErr w:type="gramStart"/>
      <w:r>
        <w:rPr>
          <w:sz w:val="24"/>
          <w:szCs w:val="24"/>
        </w:rPr>
        <w:t>"</w:t>
      </w:r>
      <w:r w:rsidR="00CB3FFB">
        <w:rPr>
          <w:sz w:val="24"/>
          <w:szCs w:val="24"/>
        </w:rPr>
        <w:t>.</w:t>
      </w:r>
      <w:proofErr w:type="gramEnd"/>
    </w:p>
    <w:p w:rsidR="00CB3FFB" w:rsidRPr="00DF07B5" w:rsidRDefault="00CB3FFB" w:rsidP="00B22BBF">
      <w:pPr>
        <w:bidi w:val="0"/>
        <w:jc w:val="both"/>
        <w:rPr>
          <w:sz w:val="24"/>
          <w:szCs w:val="24"/>
        </w:rPr>
      </w:pPr>
      <w:r>
        <w:rPr>
          <w:sz w:val="24"/>
          <w:szCs w:val="24"/>
        </w:rPr>
        <w:t xml:space="preserve">Before we can ascend to the level the </w:t>
      </w:r>
      <w:proofErr w:type="spellStart"/>
      <w:r>
        <w:rPr>
          <w:sz w:val="24"/>
          <w:szCs w:val="24"/>
        </w:rPr>
        <w:t>Sefas</w:t>
      </w:r>
      <w:proofErr w:type="spellEnd"/>
      <w:r>
        <w:rPr>
          <w:sz w:val="24"/>
          <w:szCs w:val="24"/>
        </w:rPr>
        <w:t xml:space="preserve"> </w:t>
      </w:r>
      <w:proofErr w:type="spellStart"/>
      <w:r>
        <w:rPr>
          <w:sz w:val="24"/>
          <w:szCs w:val="24"/>
        </w:rPr>
        <w:t>Emes</w:t>
      </w:r>
      <w:proofErr w:type="spellEnd"/>
      <w:r>
        <w:rPr>
          <w:sz w:val="24"/>
          <w:szCs w:val="24"/>
        </w:rPr>
        <w:t xml:space="preserve"> teaches is our inheritance</w:t>
      </w:r>
      <w:r w:rsidR="00B22BBF">
        <w:rPr>
          <w:sz w:val="24"/>
          <w:szCs w:val="24"/>
        </w:rPr>
        <w:t>, we have to leave behind this addictive, destructive habit of seeing the bad in the good. Let us count our obvious blessings and not get distracted by the negative. After that we will be free to make a great ascension and find and unlock all the good even in the bad!</w:t>
      </w:r>
      <w:r>
        <w:rPr>
          <w:sz w:val="24"/>
          <w:szCs w:val="24"/>
        </w:rPr>
        <w:t xml:space="preserve"> </w:t>
      </w:r>
    </w:p>
    <w:sectPr w:rsidR="00CB3FFB" w:rsidRPr="00DF07B5" w:rsidSect="00BA0246">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D19" w:rsidRDefault="009C7D19" w:rsidP="00B22BBF">
      <w:pPr>
        <w:spacing w:after="0" w:line="240" w:lineRule="auto"/>
      </w:pPr>
      <w:r>
        <w:separator/>
      </w:r>
    </w:p>
  </w:endnote>
  <w:endnote w:type="continuationSeparator" w:id="0">
    <w:p w:rsidR="009C7D19" w:rsidRDefault="009C7D19" w:rsidP="00B22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BBF" w:rsidRPr="00B22BBF" w:rsidRDefault="00B22BBF" w:rsidP="00B22BBF">
    <w:pPr>
      <w:pStyle w:val="Footer"/>
      <w:jc w:val="center"/>
      <w:rPr>
        <w:i/>
        <w:iCs/>
        <w:sz w:val="32"/>
        <w:szCs w:val="32"/>
      </w:rPr>
    </w:pPr>
    <w:proofErr w:type="spellStart"/>
    <w:r w:rsidRPr="00B22BBF">
      <w:rPr>
        <w:i/>
        <w:iCs/>
        <w:sz w:val="32"/>
        <w:szCs w:val="32"/>
      </w:rPr>
      <w:t>Avodah</w:t>
    </w:r>
    <w:proofErr w:type="spellEnd"/>
    <w:r w:rsidRPr="00B22BBF">
      <w:rPr>
        <w:i/>
        <w:iCs/>
        <w:sz w:val="32"/>
        <w:szCs w:val="32"/>
      </w:rPr>
      <w:t xml:space="preserve"> </w:t>
    </w:r>
    <w:r>
      <w:rPr>
        <w:i/>
        <w:iCs/>
        <w:sz w:val="32"/>
        <w:szCs w:val="32"/>
      </w:rPr>
      <w:t>T</w:t>
    </w:r>
    <w:r w:rsidR="003E4353">
      <w:rPr>
        <w:i/>
        <w:iCs/>
        <w:sz w:val="32"/>
        <w:szCs w:val="32"/>
      </w:rPr>
      <w:t>houghts – Number Forty Three</w:t>
    </w:r>
  </w:p>
  <w:p w:rsidR="00B22BBF" w:rsidRDefault="00B22B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D19" w:rsidRDefault="009C7D19" w:rsidP="00B22BBF">
      <w:pPr>
        <w:spacing w:after="0" w:line="240" w:lineRule="auto"/>
      </w:pPr>
      <w:r>
        <w:separator/>
      </w:r>
    </w:p>
  </w:footnote>
  <w:footnote w:type="continuationSeparator" w:id="0">
    <w:p w:rsidR="009C7D19" w:rsidRDefault="009C7D19" w:rsidP="00B22B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FE9"/>
    <w:rsid w:val="00043F9D"/>
    <w:rsid w:val="000B345B"/>
    <w:rsid w:val="00194306"/>
    <w:rsid w:val="001B797C"/>
    <w:rsid w:val="001D6156"/>
    <w:rsid w:val="00261D07"/>
    <w:rsid w:val="00395C94"/>
    <w:rsid w:val="003E4353"/>
    <w:rsid w:val="0046710F"/>
    <w:rsid w:val="004A5687"/>
    <w:rsid w:val="004D24B5"/>
    <w:rsid w:val="009C7D19"/>
    <w:rsid w:val="00B22BBF"/>
    <w:rsid w:val="00B3494C"/>
    <w:rsid w:val="00B5179C"/>
    <w:rsid w:val="00BA0246"/>
    <w:rsid w:val="00C12E01"/>
    <w:rsid w:val="00CB3FFB"/>
    <w:rsid w:val="00DF07B5"/>
    <w:rsid w:val="00EB56E6"/>
    <w:rsid w:val="00FC5F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BBF"/>
    <w:pPr>
      <w:tabs>
        <w:tab w:val="center" w:pos="4153"/>
        <w:tab w:val="right" w:pos="8306"/>
      </w:tabs>
      <w:spacing w:after="0" w:line="240" w:lineRule="auto"/>
    </w:pPr>
  </w:style>
  <w:style w:type="character" w:customStyle="1" w:styleId="HeaderChar">
    <w:name w:val="Header Char"/>
    <w:basedOn w:val="DefaultParagraphFont"/>
    <w:link w:val="Header"/>
    <w:uiPriority w:val="99"/>
    <w:rsid w:val="00B22BBF"/>
  </w:style>
  <w:style w:type="paragraph" w:styleId="Footer">
    <w:name w:val="footer"/>
    <w:basedOn w:val="Normal"/>
    <w:link w:val="FooterChar"/>
    <w:uiPriority w:val="99"/>
    <w:unhideWhenUsed/>
    <w:rsid w:val="00B22BBF"/>
    <w:pPr>
      <w:tabs>
        <w:tab w:val="center" w:pos="4153"/>
        <w:tab w:val="right" w:pos="8306"/>
      </w:tabs>
      <w:spacing w:after="0" w:line="240" w:lineRule="auto"/>
    </w:pPr>
  </w:style>
  <w:style w:type="character" w:customStyle="1" w:styleId="FooterChar">
    <w:name w:val="Footer Char"/>
    <w:basedOn w:val="DefaultParagraphFont"/>
    <w:link w:val="Footer"/>
    <w:uiPriority w:val="99"/>
    <w:rsid w:val="00B22BBF"/>
  </w:style>
  <w:style w:type="paragraph" w:styleId="BalloonText">
    <w:name w:val="Balloon Text"/>
    <w:basedOn w:val="Normal"/>
    <w:link w:val="BalloonTextChar"/>
    <w:uiPriority w:val="99"/>
    <w:semiHidden/>
    <w:unhideWhenUsed/>
    <w:rsid w:val="00B22B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B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BBF"/>
    <w:pPr>
      <w:tabs>
        <w:tab w:val="center" w:pos="4153"/>
        <w:tab w:val="right" w:pos="8306"/>
      </w:tabs>
      <w:spacing w:after="0" w:line="240" w:lineRule="auto"/>
    </w:pPr>
  </w:style>
  <w:style w:type="character" w:customStyle="1" w:styleId="HeaderChar">
    <w:name w:val="Header Char"/>
    <w:basedOn w:val="DefaultParagraphFont"/>
    <w:link w:val="Header"/>
    <w:uiPriority w:val="99"/>
    <w:rsid w:val="00B22BBF"/>
  </w:style>
  <w:style w:type="paragraph" w:styleId="Footer">
    <w:name w:val="footer"/>
    <w:basedOn w:val="Normal"/>
    <w:link w:val="FooterChar"/>
    <w:uiPriority w:val="99"/>
    <w:unhideWhenUsed/>
    <w:rsid w:val="00B22BBF"/>
    <w:pPr>
      <w:tabs>
        <w:tab w:val="center" w:pos="4153"/>
        <w:tab w:val="right" w:pos="8306"/>
      </w:tabs>
      <w:spacing w:after="0" w:line="240" w:lineRule="auto"/>
    </w:pPr>
  </w:style>
  <w:style w:type="character" w:customStyle="1" w:styleId="FooterChar">
    <w:name w:val="Footer Char"/>
    <w:basedOn w:val="DefaultParagraphFont"/>
    <w:link w:val="Footer"/>
    <w:uiPriority w:val="99"/>
    <w:rsid w:val="00B22BBF"/>
  </w:style>
  <w:style w:type="paragraph" w:styleId="BalloonText">
    <w:name w:val="Balloon Text"/>
    <w:basedOn w:val="Normal"/>
    <w:link w:val="BalloonTextChar"/>
    <w:uiPriority w:val="99"/>
    <w:semiHidden/>
    <w:unhideWhenUsed/>
    <w:rsid w:val="00B22B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B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440</TotalTime>
  <Pages>1</Pages>
  <Words>418</Words>
  <Characters>2092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Dovid Schoonmaker</dc:creator>
  <cp:lastModifiedBy>Dovid Schoonmaker</cp:lastModifiedBy>
  <cp:revision>8</cp:revision>
  <dcterms:created xsi:type="dcterms:W3CDTF">2018-09-26T20:26:00Z</dcterms:created>
  <dcterms:modified xsi:type="dcterms:W3CDTF">2019-03-20T17:07:00Z</dcterms:modified>
</cp:coreProperties>
</file>