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A19" w:rsidRDefault="005E30AC" w:rsidP="00575A19">
      <w:pPr>
        <w:bidi w:val="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The Many Lessons – P</w:t>
      </w:r>
      <w:r w:rsidR="00575A19">
        <w:rPr>
          <w:b/>
          <w:bCs/>
          <w:sz w:val="24"/>
          <w:szCs w:val="24"/>
          <w:u w:val="single"/>
        </w:rPr>
        <w:t>art Two</w:t>
      </w:r>
    </w:p>
    <w:p w:rsidR="00575A19" w:rsidRDefault="00575A19" w:rsidP="001D68EF">
      <w:pPr>
        <w:pStyle w:val="FootnoteText"/>
        <w:bidi w:val="0"/>
        <w:jc w:val="both"/>
      </w:pPr>
      <w:r>
        <w:rPr>
          <w:sz w:val="24"/>
          <w:szCs w:val="24"/>
        </w:rPr>
        <w:t xml:space="preserve">In Part </w:t>
      </w:r>
      <w:r w:rsidR="005E30AC">
        <w:rPr>
          <w:sz w:val="24"/>
          <w:szCs w:val="24"/>
        </w:rPr>
        <w:t>o</w:t>
      </w:r>
      <w:r>
        <w:rPr>
          <w:sz w:val="24"/>
          <w:szCs w:val="24"/>
        </w:rPr>
        <w:t xml:space="preserve">ne we discussed the </w:t>
      </w:r>
      <w:r w:rsidR="0028559B">
        <w:rPr>
          <w:sz w:val="24"/>
          <w:szCs w:val="24"/>
        </w:rPr>
        <w:t xml:space="preserve">many </w:t>
      </w:r>
      <w:r>
        <w:rPr>
          <w:sz w:val="24"/>
          <w:szCs w:val="24"/>
        </w:rPr>
        <w:t xml:space="preserve">lessons available </w:t>
      </w:r>
      <w:r w:rsidR="005E30AC">
        <w:rPr>
          <w:sz w:val="24"/>
          <w:szCs w:val="24"/>
        </w:rPr>
        <w:t>by</w:t>
      </w:r>
      <w:r>
        <w:rPr>
          <w:sz w:val="24"/>
          <w:szCs w:val="24"/>
        </w:rPr>
        <w:t xml:space="preserve"> </w:t>
      </w:r>
      <w:r w:rsidR="005E30AC">
        <w:rPr>
          <w:sz w:val="24"/>
          <w:szCs w:val="24"/>
        </w:rPr>
        <w:t>becoming</w:t>
      </w:r>
      <w:r>
        <w:rPr>
          <w:sz w:val="24"/>
          <w:szCs w:val="24"/>
        </w:rPr>
        <w:t xml:space="preserve"> </w:t>
      </w:r>
      <w:r w:rsidRPr="005E30AC">
        <w:rPr>
          <w:i/>
          <w:iCs/>
          <w:sz w:val="24"/>
          <w:szCs w:val="24"/>
        </w:rPr>
        <w:t>learners from life</w:t>
      </w:r>
      <w:r>
        <w:rPr>
          <w:sz w:val="24"/>
          <w:szCs w:val="24"/>
        </w:rPr>
        <w:t xml:space="preserve">. The ultimate reason </w:t>
      </w:r>
      <w:r w:rsidR="005E30AC">
        <w:rPr>
          <w:sz w:val="24"/>
          <w:szCs w:val="24"/>
        </w:rPr>
        <w:t>for this</w:t>
      </w:r>
      <w:r>
        <w:rPr>
          <w:sz w:val="24"/>
          <w:szCs w:val="24"/>
        </w:rPr>
        <w:t xml:space="preserve"> </w:t>
      </w:r>
      <w:r w:rsidR="0028559B">
        <w:rPr>
          <w:sz w:val="24"/>
          <w:szCs w:val="24"/>
        </w:rPr>
        <w:t>is because</w:t>
      </w:r>
      <w:r w:rsidR="00D032AF">
        <w:rPr>
          <w:sz w:val="24"/>
          <w:szCs w:val="24"/>
        </w:rPr>
        <w:t xml:space="preserve"> our circumstances</w:t>
      </w:r>
      <w:r>
        <w:rPr>
          <w:sz w:val="24"/>
          <w:szCs w:val="24"/>
        </w:rPr>
        <w:t xml:space="preserve"> are</w:t>
      </w:r>
      <w:r w:rsidR="00714771">
        <w:rPr>
          <w:sz w:val="24"/>
          <w:szCs w:val="24"/>
        </w:rPr>
        <w:t xml:space="preserve"> (to quote)</w:t>
      </w:r>
      <w:r>
        <w:rPr>
          <w:sz w:val="24"/>
          <w:szCs w:val="24"/>
        </w:rPr>
        <w:t xml:space="preserve"> "</w:t>
      </w:r>
      <w:r w:rsidR="001D68EF">
        <w:rPr>
          <w:sz w:val="24"/>
          <w:szCs w:val="24"/>
        </w:rPr>
        <w:t>directed</w:t>
      </w:r>
      <w:r>
        <w:rPr>
          <w:sz w:val="24"/>
          <w:szCs w:val="24"/>
        </w:rPr>
        <w:t xml:space="preserve"> by a loving father. </w:t>
      </w:r>
      <w:r w:rsidR="001D68EF">
        <w:rPr>
          <w:sz w:val="24"/>
          <w:szCs w:val="24"/>
        </w:rPr>
        <w:t xml:space="preserve">He is the greatest instructor imaginable and has unlimited resources. Therefore wonderful learning opportunities are being placed in our path </w:t>
      </w:r>
      <w:r w:rsidR="001D68EF">
        <w:rPr>
          <w:i/>
          <w:iCs/>
          <w:sz w:val="24"/>
          <w:szCs w:val="24"/>
        </w:rPr>
        <w:t>literally</w:t>
      </w:r>
      <w:r w:rsidR="001D68EF">
        <w:rPr>
          <w:sz w:val="24"/>
          <w:szCs w:val="24"/>
        </w:rPr>
        <w:t xml:space="preserve"> all the time." </w:t>
      </w:r>
    </w:p>
    <w:p w:rsidR="00714771" w:rsidRPr="00714771" w:rsidRDefault="00714771" w:rsidP="00714771">
      <w:pPr>
        <w:pStyle w:val="FootnoteText"/>
        <w:bidi w:val="0"/>
        <w:jc w:val="both"/>
      </w:pPr>
    </w:p>
    <w:p w:rsidR="005E30AC" w:rsidRDefault="005E30AC" w:rsidP="0058653F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In Part o</w:t>
      </w:r>
      <w:r w:rsidR="00A1478E">
        <w:rPr>
          <w:sz w:val="24"/>
          <w:szCs w:val="24"/>
        </w:rPr>
        <w:t xml:space="preserve">ne we related to the Almighty as the </w:t>
      </w:r>
      <w:proofErr w:type="spellStart"/>
      <w:r w:rsidR="0069754F">
        <w:rPr>
          <w:i/>
          <w:iCs/>
          <w:sz w:val="24"/>
          <w:szCs w:val="24"/>
        </w:rPr>
        <w:t>M</w:t>
      </w:r>
      <w:r w:rsidR="00A1478E">
        <w:rPr>
          <w:i/>
          <w:iCs/>
          <w:sz w:val="24"/>
          <w:szCs w:val="24"/>
        </w:rPr>
        <w:t>anhig</w:t>
      </w:r>
      <w:proofErr w:type="spellEnd"/>
      <w:r w:rsidR="00A1478E">
        <w:rPr>
          <w:i/>
          <w:iCs/>
          <w:sz w:val="24"/>
          <w:szCs w:val="24"/>
        </w:rPr>
        <w:t xml:space="preserve">. </w:t>
      </w:r>
    </w:p>
    <w:p w:rsidR="00A1478E" w:rsidRDefault="001D68EF" w:rsidP="0058653F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If</w:t>
      </w:r>
      <w:r w:rsidR="0069754F">
        <w:rPr>
          <w:sz w:val="24"/>
          <w:szCs w:val="24"/>
        </w:rPr>
        <w:t xml:space="preserve"> we relate to Him as the </w:t>
      </w:r>
      <w:proofErr w:type="spellStart"/>
      <w:r w:rsidR="0069754F">
        <w:rPr>
          <w:i/>
          <w:iCs/>
          <w:sz w:val="24"/>
          <w:szCs w:val="24"/>
        </w:rPr>
        <w:t>Borei</w:t>
      </w:r>
      <w:proofErr w:type="spellEnd"/>
      <w:r w:rsidR="0051294C">
        <w:rPr>
          <w:i/>
          <w:iCs/>
          <w:sz w:val="24"/>
          <w:szCs w:val="24"/>
        </w:rPr>
        <w:t xml:space="preserve"> </w:t>
      </w:r>
      <w:r w:rsidR="0051294C">
        <w:rPr>
          <w:sz w:val="24"/>
          <w:szCs w:val="24"/>
        </w:rPr>
        <w:t>(the creator)</w:t>
      </w:r>
      <w:r w:rsidR="0051294C">
        <w:rPr>
          <w:i/>
          <w:iCs/>
          <w:sz w:val="24"/>
          <w:szCs w:val="24"/>
        </w:rPr>
        <w:t>,</w:t>
      </w:r>
      <w:r w:rsidR="0069754F">
        <w:rPr>
          <w:i/>
          <w:iCs/>
          <w:sz w:val="24"/>
          <w:szCs w:val="24"/>
        </w:rPr>
        <w:t xml:space="preserve"> </w:t>
      </w:r>
      <w:r w:rsidR="0069754F">
        <w:rPr>
          <w:sz w:val="24"/>
          <w:szCs w:val="24"/>
        </w:rPr>
        <w:t>a</w:t>
      </w:r>
      <w:r w:rsidR="005E30AC">
        <w:rPr>
          <w:sz w:val="24"/>
          <w:szCs w:val="24"/>
        </w:rPr>
        <w:t>n entirely</w:t>
      </w:r>
      <w:r w:rsidR="0069754F">
        <w:rPr>
          <w:sz w:val="24"/>
          <w:szCs w:val="24"/>
        </w:rPr>
        <w:t xml:space="preserve"> different realm of </w:t>
      </w:r>
      <w:r w:rsidR="005E30AC">
        <w:rPr>
          <w:sz w:val="24"/>
          <w:szCs w:val="24"/>
        </w:rPr>
        <w:t>teachings</w:t>
      </w:r>
      <w:r w:rsidR="0058653F">
        <w:rPr>
          <w:sz w:val="24"/>
          <w:szCs w:val="24"/>
        </w:rPr>
        <w:t xml:space="preserve"> is unveiled</w:t>
      </w:r>
      <w:r w:rsidR="00661A9D">
        <w:rPr>
          <w:sz w:val="24"/>
          <w:szCs w:val="24"/>
        </w:rPr>
        <w:t xml:space="preserve">. Every part of creation was crafted with unlimited wisdom. </w:t>
      </w:r>
      <w:r w:rsidR="0058653F">
        <w:rPr>
          <w:sz w:val="24"/>
          <w:szCs w:val="24"/>
        </w:rPr>
        <w:t>Perforce, t</w:t>
      </w:r>
      <w:r w:rsidR="00F91217">
        <w:rPr>
          <w:sz w:val="24"/>
          <w:szCs w:val="24"/>
        </w:rPr>
        <w:t xml:space="preserve">here are countless lessons available </w:t>
      </w:r>
      <w:r w:rsidR="0058653F">
        <w:rPr>
          <w:sz w:val="24"/>
          <w:szCs w:val="24"/>
        </w:rPr>
        <w:t>in</w:t>
      </w:r>
      <w:r w:rsidR="00F91217">
        <w:rPr>
          <w:sz w:val="24"/>
          <w:szCs w:val="24"/>
        </w:rPr>
        <w:t xml:space="preserve"> </w:t>
      </w:r>
      <w:r w:rsidR="0058653F">
        <w:rPr>
          <w:sz w:val="24"/>
          <w:szCs w:val="24"/>
        </w:rPr>
        <w:t>the natural world around us</w:t>
      </w:r>
      <w:r w:rsidR="00F91217">
        <w:rPr>
          <w:sz w:val="24"/>
          <w:szCs w:val="24"/>
        </w:rPr>
        <w:t xml:space="preserve">. </w:t>
      </w:r>
    </w:p>
    <w:p w:rsidR="00621B13" w:rsidRDefault="00F91217" w:rsidP="0058653F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Let's give a few examples. When eating we first taste the food, than chew it, than digest it. This is how </w:t>
      </w:r>
      <w:r w:rsidR="008311E6">
        <w:rPr>
          <w:sz w:val="24"/>
          <w:szCs w:val="24"/>
        </w:rPr>
        <w:t>the victuals become a part of</w:t>
      </w:r>
      <w:r>
        <w:rPr>
          <w:sz w:val="24"/>
          <w:szCs w:val="24"/>
        </w:rPr>
        <w:t xml:space="preserve"> us. Perhaps this process </w:t>
      </w:r>
      <w:r w:rsidR="0058653F">
        <w:rPr>
          <w:sz w:val="24"/>
          <w:szCs w:val="24"/>
        </w:rPr>
        <w:t xml:space="preserve">can </w:t>
      </w:r>
      <w:r>
        <w:rPr>
          <w:sz w:val="24"/>
          <w:szCs w:val="24"/>
        </w:rPr>
        <w:t xml:space="preserve">teach us how to properly digest </w:t>
      </w:r>
      <w:r w:rsidRPr="00171ECA">
        <w:rPr>
          <w:i/>
          <w:iCs/>
          <w:sz w:val="24"/>
          <w:szCs w:val="24"/>
        </w:rPr>
        <w:t>Torah</w:t>
      </w:r>
      <w:r>
        <w:rPr>
          <w:sz w:val="24"/>
          <w:szCs w:val="24"/>
        </w:rPr>
        <w:t xml:space="preserve">. </w:t>
      </w:r>
    </w:p>
    <w:p w:rsidR="00DA464C" w:rsidRDefault="0094620F" w:rsidP="00621B13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Just as taste happens before chewing, f</w:t>
      </w:r>
      <w:r w:rsidR="00F91217">
        <w:rPr>
          <w:sz w:val="24"/>
          <w:szCs w:val="24"/>
        </w:rPr>
        <w:t>irst you have to ge</w:t>
      </w:r>
      <w:r w:rsidR="008311E6">
        <w:rPr>
          <w:sz w:val="24"/>
          <w:szCs w:val="24"/>
        </w:rPr>
        <w:t xml:space="preserve">t the general </w:t>
      </w:r>
      <w:r w:rsidR="00621B13">
        <w:rPr>
          <w:sz w:val="24"/>
          <w:szCs w:val="24"/>
        </w:rPr>
        <w:t>flavor</w:t>
      </w:r>
      <w:r w:rsidR="008311E6">
        <w:rPr>
          <w:sz w:val="24"/>
          <w:szCs w:val="24"/>
        </w:rPr>
        <w:t xml:space="preserve"> of </w:t>
      </w:r>
      <w:r>
        <w:rPr>
          <w:sz w:val="24"/>
          <w:szCs w:val="24"/>
        </w:rPr>
        <w:t>an</w:t>
      </w:r>
      <w:r w:rsidR="008311E6">
        <w:rPr>
          <w:sz w:val="24"/>
          <w:szCs w:val="24"/>
        </w:rPr>
        <w:t xml:space="preserve"> idea without too </w:t>
      </w:r>
      <w:r w:rsidR="00C6224E">
        <w:rPr>
          <w:sz w:val="24"/>
          <w:szCs w:val="24"/>
        </w:rPr>
        <w:t>much analysis</w:t>
      </w:r>
      <w:r w:rsidR="00171ECA">
        <w:rPr>
          <w:rStyle w:val="FootnoteReference"/>
          <w:sz w:val="24"/>
          <w:szCs w:val="24"/>
        </w:rPr>
        <w:footnoteReference w:id="1"/>
      </w:r>
      <w:r w:rsidR="00171ECA">
        <w:rPr>
          <w:sz w:val="24"/>
          <w:szCs w:val="24"/>
        </w:rPr>
        <w:t xml:space="preserve">. </w:t>
      </w:r>
      <w:r w:rsidR="0058653F">
        <w:rPr>
          <w:sz w:val="24"/>
          <w:szCs w:val="24"/>
        </w:rPr>
        <w:t xml:space="preserve">Just taste it. </w:t>
      </w:r>
      <w:r w:rsidR="00621B13">
        <w:rPr>
          <w:sz w:val="24"/>
          <w:szCs w:val="24"/>
        </w:rPr>
        <w:t>After the initial tasting we start to chew</w:t>
      </w:r>
      <w:r w:rsidR="008311E6">
        <w:rPr>
          <w:sz w:val="24"/>
          <w:szCs w:val="24"/>
        </w:rPr>
        <w:t>. This teaches that once you have the general idea it'</w:t>
      </w:r>
      <w:r>
        <w:rPr>
          <w:sz w:val="24"/>
          <w:szCs w:val="24"/>
        </w:rPr>
        <w:t xml:space="preserve">s time to break </w:t>
      </w:r>
      <w:r w:rsidR="00977ED3">
        <w:rPr>
          <w:sz w:val="24"/>
          <w:szCs w:val="24"/>
        </w:rPr>
        <w:t>it</w:t>
      </w:r>
      <w:r>
        <w:rPr>
          <w:sz w:val="24"/>
          <w:szCs w:val="24"/>
        </w:rPr>
        <w:t xml:space="preserve"> down. Just as our front and back teeth </w:t>
      </w:r>
      <w:r w:rsidR="00977ED3">
        <w:rPr>
          <w:sz w:val="24"/>
          <w:szCs w:val="24"/>
        </w:rPr>
        <w:t>have different roles</w:t>
      </w:r>
      <w:r w:rsidR="00714771">
        <w:rPr>
          <w:sz w:val="24"/>
          <w:szCs w:val="24"/>
        </w:rPr>
        <w:t xml:space="preserve"> in the physical process</w:t>
      </w:r>
      <w:r w:rsidR="00977ED3">
        <w:rPr>
          <w:sz w:val="24"/>
          <w:szCs w:val="24"/>
        </w:rPr>
        <w:t>,</w:t>
      </w:r>
      <w:r>
        <w:rPr>
          <w:sz w:val="24"/>
          <w:szCs w:val="24"/>
        </w:rPr>
        <w:t xml:space="preserve"> we have </w:t>
      </w:r>
      <w:r w:rsidR="00347807">
        <w:rPr>
          <w:sz w:val="24"/>
          <w:szCs w:val="24"/>
        </w:rPr>
        <w:t>diverse</w:t>
      </w:r>
      <w:r>
        <w:rPr>
          <w:sz w:val="24"/>
          <w:szCs w:val="24"/>
        </w:rPr>
        <w:t xml:space="preserve"> </w:t>
      </w:r>
      <w:r w:rsidR="0051294C">
        <w:rPr>
          <w:sz w:val="24"/>
          <w:szCs w:val="24"/>
        </w:rPr>
        <w:t xml:space="preserve">intellectual </w:t>
      </w:r>
      <w:r w:rsidR="00977ED3">
        <w:rPr>
          <w:sz w:val="24"/>
          <w:szCs w:val="24"/>
        </w:rPr>
        <w:t>faculties</w:t>
      </w:r>
      <w:r>
        <w:rPr>
          <w:sz w:val="24"/>
          <w:szCs w:val="24"/>
        </w:rPr>
        <w:t xml:space="preserve"> to </w:t>
      </w:r>
      <w:r w:rsidR="0035203E">
        <w:rPr>
          <w:sz w:val="24"/>
          <w:szCs w:val="24"/>
        </w:rPr>
        <w:t xml:space="preserve">dissect </w:t>
      </w:r>
      <w:r w:rsidR="00714771">
        <w:rPr>
          <w:sz w:val="24"/>
          <w:szCs w:val="24"/>
        </w:rPr>
        <w:t>ideas</w:t>
      </w:r>
      <w:r w:rsidR="003520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 w:rsidR="00347807">
        <w:rPr>
          <w:sz w:val="24"/>
          <w:szCs w:val="24"/>
        </w:rPr>
        <w:t>dissimilar</w:t>
      </w:r>
      <w:r>
        <w:rPr>
          <w:sz w:val="24"/>
          <w:szCs w:val="24"/>
        </w:rPr>
        <w:t xml:space="preserve"> ways. </w:t>
      </w:r>
      <w:r w:rsidR="00621B13">
        <w:rPr>
          <w:sz w:val="24"/>
          <w:szCs w:val="24"/>
        </w:rPr>
        <w:t xml:space="preserve">Chewing </w:t>
      </w:r>
      <w:r w:rsidR="0051294C">
        <w:rPr>
          <w:sz w:val="24"/>
          <w:szCs w:val="24"/>
        </w:rPr>
        <w:t xml:space="preserve">also </w:t>
      </w:r>
      <w:r w:rsidR="00621B13">
        <w:rPr>
          <w:sz w:val="24"/>
          <w:szCs w:val="24"/>
        </w:rPr>
        <w:t xml:space="preserve">unleashes newfound flavors. So too after breaking down an idea you must taste it again. </w:t>
      </w:r>
    </w:p>
    <w:p w:rsidR="00714771" w:rsidRDefault="0094620F" w:rsidP="00DA464C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Saliva is added to help digestion. Perhaps this teaches t</w:t>
      </w:r>
      <w:r w:rsidR="0035203E">
        <w:rPr>
          <w:sz w:val="24"/>
          <w:szCs w:val="24"/>
        </w:rPr>
        <w:t>hat to really understand a Torah thought</w:t>
      </w:r>
      <w:r>
        <w:rPr>
          <w:sz w:val="24"/>
          <w:szCs w:val="24"/>
        </w:rPr>
        <w:t xml:space="preserve"> you need to add </w:t>
      </w:r>
      <w:r w:rsidR="0035203E">
        <w:rPr>
          <w:sz w:val="24"/>
          <w:szCs w:val="24"/>
        </w:rPr>
        <w:t>information</w:t>
      </w:r>
      <w:r>
        <w:rPr>
          <w:sz w:val="24"/>
          <w:szCs w:val="24"/>
        </w:rPr>
        <w:t xml:space="preserve"> from other places to see </w:t>
      </w:r>
      <w:r w:rsidR="00DA464C">
        <w:rPr>
          <w:sz w:val="24"/>
          <w:szCs w:val="24"/>
        </w:rPr>
        <w:t>the</w:t>
      </w:r>
      <w:r>
        <w:rPr>
          <w:sz w:val="24"/>
          <w:szCs w:val="24"/>
        </w:rPr>
        <w:t xml:space="preserve"> idea in a broader context.</w:t>
      </w:r>
      <w:r w:rsidR="008311E6">
        <w:rPr>
          <w:sz w:val="24"/>
          <w:szCs w:val="24"/>
        </w:rPr>
        <w:t xml:space="preserve"> </w:t>
      </w:r>
      <w:r w:rsidR="00472F24">
        <w:rPr>
          <w:sz w:val="24"/>
          <w:szCs w:val="24"/>
        </w:rPr>
        <w:t xml:space="preserve">Considering that saliva comes from </w:t>
      </w:r>
      <w:r w:rsidR="00714771">
        <w:rPr>
          <w:sz w:val="24"/>
          <w:szCs w:val="24"/>
        </w:rPr>
        <w:t xml:space="preserve">within </w:t>
      </w:r>
      <w:r w:rsidR="00472F24">
        <w:rPr>
          <w:sz w:val="24"/>
          <w:szCs w:val="24"/>
        </w:rPr>
        <w:t>perhap</w:t>
      </w:r>
      <w:r w:rsidR="00171ECA">
        <w:rPr>
          <w:sz w:val="24"/>
          <w:szCs w:val="24"/>
        </w:rPr>
        <w:t>s the lesson is</w:t>
      </w:r>
      <w:r w:rsidR="00472F24">
        <w:rPr>
          <w:sz w:val="24"/>
          <w:szCs w:val="24"/>
        </w:rPr>
        <w:t xml:space="preserve"> different. To </w:t>
      </w:r>
      <w:r w:rsidR="00714771">
        <w:rPr>
          <w:sz w:val="24"/>
          <w:szCs w:val="24"/>
        </w:rPr>
        <w:t xml:space="preserve">correctly </w:t>
      </w:r>
      <w:r w:rsidR="00472F24">
        <w:rPr>
          <w:sz w:val="24"/>
          <w:szCs w:val="24"/>
        </w:rPr>
        <w:t xml:space="preserve">digest an idea </w:t>
      </w:r>
      <w:r w:rsidR="00714771">
        <w:rPr>
          <w:sz w:val="24"/>
          <w:szCs w:val="24"/>
        </w:rPr>
        <w:t xml:space="preserve">we can't see it absolutely </w:t>
      </w:r>
      <w:r w:rsidR="00171ECA">
        <w:rPr>
          <w:sz w:val="24"/>
          <w:szCs w:val="24"/>
        </w:rPr>
        <w:t>"</w:t>
      </w:r>
      <w:r w:rsidR="00714771">
        <w:rPr>
          <w:sz w:val="24"/>
          <w:szCs w:val="24"/>
        </w:rPr>
        <w:t>as is</w:t>
      </w:r>
      <w:r w:rsidR="00171ECA">
        <w:rPr>
          <w:sz w:val="24"/>
          <w:szCs w:val="24"/>
        </w:rPr>
        <w:t>". W</w:t>
      </w:r>
      <w:r w:rsidR="00472F24">
        <w:rPr>
          <w:sz w:val="24"/>
          <w:szCs w:val="24"/>
        </w:rPr>
        <w:t xml:space="preserve">e need to use our </w:t>
      </w:r>
      <w:r w:rsidR="00714771">
        <w:rPr>
          <w:sz w:val="24"/>
          <w:szCs w:val="24"/>
        </w:rPr>
        <w:t>personal</w:t>
      </w:r>
      <w:r w:rsidR="00472F24">
        <w:rPr>
          <w:sz w:val="24"/>
          <w:szCs w:val="24"/>
        </w:rPr>
        <w:t xml:space="preserve"> cognitive </w:t>
      </w:r>
      <w:r w:rsidR="00714771">
        <w:rPr>
          <w:sz w:val="24"/>
          <w:szCs w:val="24"/>
        </w:rPr>
        <w:t>faculties and translate it to something we can grasp</w:t>
      </w:r>
      <w:r w:rsidR="00DA464C">
        <w:rPr>
          <w:rStyle w:val="FootnoteReference"/>
          <w:sz w:val="24"/>
          <w:szCs w:val="24"/>
        </w:rPr>
        <w:footnoteReference w:id="2"/>
      </w:r>
      <w:r w:rsidR="00472F24">
        <w:rPr>
          <w:sz w:val="24"/>
          <w:szCs w:val="24"/>
        </w:rPr>
        <w:t>.</w:t>
      </w:r>
    </w:p>
    <w:p w:rsidR="00F91217" w:rsidRDefault="0094620F" w:rsidP="00DA464C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more you chew the better </w:t>
      </w:r>
      <w:r w:rsidR="00D032AF">
        <w:rPr>
          <w:sz w:val="24"/>
          <w:szCs w:val="24"/>
        </w:rPr>
        <w:t>it is for</w:t>
      </w:r>
      <w:r>
        <w:rPr>
          <w:sz w:val="24"/>
          <w:szCs w:val="24"/>
        </w:rPr>
        <w:t xml:space="preserve"> digestion. This teaches that the more an idea is worked over the better it will be </w:t>
      </w:r>
      <w:r w:rsidR="00391538">
        <w:rPr>
          <w:sz w:val="24"/>
          <w:szCs w:val="24"/>
        </w:rPr>
        <w:t>assimilated</w:t>
      </w:r>
      <w:r w:rsidR="00714771">
        <w:rPr>
          <w:rStyle w:val="FootnoteReference"/>
          <w:sz w:val="24"/>
          <w:szCs w:val="24"/>
        </w:rPr>
        <w:footnoteReference w:id="3"/>
      </w:r>
      <w:r>
        <w:rPr>
          <w:sz w:val="24"/>
          <w:szCs w:val="24"/>
        </w:rPr>
        <w:t xml:space="preserve">. </w:t>
      </w:r>
      <w:r w:rsidR="00621B13">
        <w:rPr>
          <w:sz w:val="24"/>
          <w:szCs w:val="24"/>
        </w:rPr>
        <w:t>S</w:t>
      </w:r>
      <w:r>
        <w:rPr>
          <w:sz w:val="24"/>
          <w:szCs w:val="24"/>
        </w:rPr>
        <w:t xml:space="preserve">wallowing </w:t>
      </w:r>
      <w:r w:rsidR="00621B13">
        <w:rPr>
          <w:sz w:val="24"/>
          <w:szCs w:val="24"/>
        </w:rPr>
        <w:t>teaches that even</w:t>
      </w:r>
      <w:r w:rsidR="00C6224E">
        <w:rPr>
          <w:sz w:val="24"/>
          <w:szCs w:val="24"/>
        </w:rPr>
        <w:t xml:space="preserve"> after tasting and breaking down a thought </w:t>
      </w:r>
      <w:r w:rsidR="00621B13">
        <w:rPr>
          <w:sz w:val="24"/>
          <w:szCs w:val="24"/>
        </w:rPr>
        <w:t>we have to make another effort to make it part of us</w:t>
      </w:r>
      <w:r w:rsidR="00C6224E">
        <w:rPr>
          <w:sz w:val="24"/>
          <w:szCs w:val="24"/>
        </w:rPr>
        <w:t xml:space="preserve">. This </w:t>
      </w:r>
      <w:r w:rsidR="00DA464C">
        <w:rPr>
          <w:sz w:val="24"/>
          <w:szCs w:val="24"/>
        </w:rPr>
        <w:t>may</w:t>
      </w:r>
      <w:r w:rsidR="00C6224E">
        <w:rPr>
          <w:sz w:val="24"/>
          <w:szCs w:val="24"/>
        </w:rPr>
        <w:t xml:space="preserve"> be representative of </w:t>
      </w:r>
      <w:proofErr w:type="spellStart"/>
      <w:r w:rsidR="00C6224E">
        <w:rPr>
          <w:i/>
          <w:iCs/>
          <w:sz w:val="24"/>
          <w:szCs w:val="24"/>
        </w:rPr>
        <w:t>chazara</w:t>
      </w:r>
      <w:proofErr w:type="spellEnd"/>
      <w:r w:rsidR="00C6224E">
        <w:rPr>
          <w:i/>
          <w:iCs/>
          <w:sz w:val="24"/>
          <w:szCs w:val="24"/>
        </w:rPr>
        <w:t xml:space="preserve">. </w:t>
      </w:r>
    </w:p>
    <w:p w:rsidR="006C00D6" w:rsidRDefault="00915907" w:rsidP="000D09CF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Let us gaze upwards</w:t>
      </w:r>
      <w:r w:rsidR="00621B13">
        <w:rPr>
          <w:sz w:val="24"/>
          <w:szCs w:val="24"/>
        </w:rPr>
        <w:t xml:space="preserve"> to learn some lessons from </w:t>
      </w:r>
      <w:r w:rsidR="00DA464C">
        <w:rPr>
          <w:sz w:val="24"/>
          <w:szCs w:val="24"/>
        </w:rPr>
        <w:t>the world</w:t>
      </w:r>
      <w:r w:rsidR="00621B13">
        <w:rPr>
          <w:sz w:val="24"/>
          <w:szCs w:val="24"/>
        </w:rPr>
        <w:t xml:space="preserve"> above</w:t>
      </w:r>
      <w:r>
        <w:rPr>
          <w:sz w:val="24"/>
          <w:szCs w:val="24"/>
        </w:rPr>
        <w:t>. T</w:t>
      </w:r>
      <w:r w:rsidR="00347807">
        <w:rPr>
          <w:sz w:val="24"/>
          <w:szCs w:val="24"/>
        </w:rPr>
        <w:t>he Sun teaches us to emit</w:t>
      </w:r>
      <w:r w:rsidR="00406B10">
        <w:rPr>
          <w:sz w:val="24"/>
          <w:szCs w:val="24"/>
        </w:rPr>
        <w:t xml:space="preserve"> </w:t>
      </w:r>
      <w:r w:rsidR="00347807">
        <w:rPr>
          <w:sz w:val="24"/>
          <w:szCs w:val="24"/>
        </w:rPr>
        <w:t xml:space="preserve">light and warmth on everyone equally. Rain informs us that we also have to </w:t>
      </w:r>
      <w:r w:rsidR="00347807">
        <w:rPr>
          <w:sz w:val="24"/>
          <w:szCs w:val="24"/>
        </w:rPr>
        <w:lastRenderedPageBreak/>
        <w:t xml:space="preserve">be </w:t>
      </w:r>
      <w:proofErr w:type="spellStart"/>
      <w:r w:rsidR="00347807">
        <w:rPr>
          <w:sz w:val="24"/>
          <w:szCs w:val="24"/>
        </w:rPr>
        <w:t>mashpia</w:t>
      </w:r>
      <w:proofErr w:type="spellEnd"/>
      <w:r w:rsidR="00347807">
        <w:rPr>
          <w:sz w:val="24"/>
          <w:szCs w:val="24"/>
        </w:rPr>
        <w:t xml:space="preserve"> in specific areas to really produce anything. Clouds</w:t>
      </w:r>
      <w:r w:rsidR="0051294C">
        <w:rPr>
          <w:sz w:val="24"/>
          <w:szCs w:val="24"/>
        </w:rPr>
        <w:t>, which block the sun,</w:t>
      </w:r>
      <w:r w:rsidR="00347807">
        <w:rPr>
          <w:sz w:val="24"/>
          <w:szCs w:val="24"/>
        </w:rPr>
        <w:t xml:space="preserve"> educate that at times </w:t>
      </w:r>
      <w:r w:rsidR="00406B10">
        <w:rPr>
          <w:sz w:val="24"/>
          <w:szCs w:val="24"/>
        </w:rPr>
        <w:t>a</w:t>
      </w:r>
      <w:r w:rsidR="00347807">
        <w:rPr>
          <w:sz w:val="24"/>
          <w:szCs w:val="24"/>
        </w:rPr>
        <w:t xml:space="preserve"> </w:t>
      </w:r>
      <w:proofErr w:type="spellStart"/>
      <w:r w:rsidR="00406B10">
        <w:rPr>
          <w:sz w:val="24"/>
          <w:szCs w:val="24"/>
        </w:rPr>
        <w:t>mashpia</w:t>
      </w:r>
      <w:proofErr w:type="spellEnd"/>
      <w:r w:rsidR="00347807">
        <w:rPr>
          <w:sz w:val="24"/>
          <w:szCs w:val="24"/>
        </w:rPr>
        <w:t xml:space="preserve"> </w:t>
      </w:r>
      <w:r>
        <w:rPr>
          <w:sz w:val="24"/>
          <w:szCs w:val="24"/>
        </w:rPr>
        <w:t>must be</w:t>
      </w:r>
      <w:r w:rsidR="00347807">
        <w:rPr>
          <w:sz w:val="24"/>
          <w:szCs w:val="24"/>
        </w:rPr>
        <w:t xml:space="preserve"> </w:t>
      </w:r>
      <w:r w:rsidR="00406B10">
        <w:rPr>
          <w:sz w:val="24"/>
          <w:szCs w:val="24"/>
        </w:rPr>
        <w:t xml:space="preserve">partially </w:t>
      </w:r>
      <w:r w:rsidR="00347807">
        <w:rPr>
          <w:sz w:val="24"/>
          <w:szCs w:val="24"/>
        </w:rPr>
        <w:t xml:space="preserve">blocked to comfortably touch others. </w:t>
      </w:r>
    </w:p>
    <w:p w:rsidR="00347807" w:rsidRDefault="00347807" w:rsidP="006C00D6">
      <w:pPr>
        <w:bidi w:val="0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The moon teaches that </w:t>
      </w:r>
      <w:r w:rsidR="00977ED3">
        <w:rPr>
          <w:sz w:val="24"/>
          <w:szCs w:val="24"/>
        </w:rPr>
        <w:t xml:space="preserve">even </w:t>
      </w:r>
      <w:r w:rsidR="0035203E">
        <w:rPr>
          <w:sz w:val="24"/>
          <w:szCs w:val="24"/>
        </w:rPr>
        <w:t>s</w:t>
      </w:r>
      <w:r w:rsidR="00406B10">
        <w:rPr>
          <w:sz w:val="24"/>
          <w:szCs w:val="24"/>
        </w:rPr>
        <w:t xml:space="preserve">omething with no light of its own can shine </w:t>
      </w:r>
      <w:r w:rsidR="00915907">
        <w:rPr>
          <w:sz w:val="24"/>
          <w:szCs w:val="24"/>
        </w:rPr>
        <w:t xml:space="preserve">very </w:t>
      </w:r>
      <w:r w:rsidR="00406B10">
        <w:rPr>
          <w:sz w:val="24"/>
          <w:szCs w:val="24"/>
        </w:rPr>
        <w:t>brightly</w:t>
      </w:r>
      <w:r w:rsidR="00915907">
        <w:rPr>
          <w:sz w:val="24"/>
          <w:szCs w:val="24"/>
        </w:rPr>
        <w:t>.</w:t>
      </w:r>
      <w:r w:rsidR="00406B10">
        <w:rPr>
          <w:sz w:val="24"/>
          <w:szCs w:val="24"/>
        </w:rPr>
        <w:t xml:space="preserve"> This is an amazing </w:t>
      </w:r>
      <w:proofErr w:type="spellStart"/>
      <w:r w:rsidR="00406B10">
        <w:rPr>
          <w:sz w:val="24"/>
          <w:szCs w:val="24"/>
        </w:rPr>
        <w:t>mashal</w:t>
      </w:r>
      <w:proofErr w:type="spellEnd"/>
      <w:r w:rsidR="00406B10">
        <w:rPr>
          <w:sz w:val="24"/>
          <w:szCs w:val="24"/>
        </w:rPr>
        <w:t xml:space="preserve"> </w:t>
      </w:r>
      <w:r w:rsidR="00C3682C">
        <w:rPr>
          <w:sz w:val="24"/>
          <w:szCs w:val="24"/>
        </w:rPr>
        <w:t>that</w:t>
      </w:r>
      <w:r w:rsidR="00406B10">
        <w:rPr>
          <w:sz w:val="24"/>
          <w:szCs w:val="24"/>
        </w:rPr>
        <w:t xml:space="preserve"> someone w</w:t>
      </w:r>
      <w:r w:rsidR="00977ED3">
        <w:rPr>
          <w:sz w:val="24"/>
          <w:szCs w:val="24"/>
        </w:rPr>
        <w:t>ithout</w:t>
      </w:r>
      <w:r w:rsidR="00406B10">
        <w:rPr>
          <w:sz w:val="24"/>
          <w:szCs w:val="24"/>
        </w:rPr>
        <w:t xml:space="preserve"> </w:t>
      </w:r>
      <w:proofErr w:type="spellStart"/>
      <w:r w:rsidR="00406B10">
        <w:rPr>
          <w:i/>
          <w:iCs/>
          <w:sz w:val="24"/>
          <w:szCs w:val="24"/>
        </w:rPr>
        <w:t>koach</w:t>
      </w:r>
      <w:proofErr w:type="spellEnd"/>
      <w:r w:rsidR="00406B10">
        <w:rPr>
          <w:i/>
          <w:iCs/>
          <w:sz w:val="24"/>
          <w:szCs w:val="24"/>
        </w:rPr>
        <w:t xml:space="preserve"> </w:t>
      </w:r>
      <w:proofErr w:type="spellStart"/>
      <w:r w:rsidR="00406B10">
        <w:rPr>
          <w:i/>
          <w:iCs/>
          <w:sz w:val="24"/>
          <w:szCs w:val="24"/>
        </w:rPr>
        <w:t>hachidush</w:t>
      </w:r>
      <w:proofErr w:type="spellEnd"/>
      <w:r w:rsidR="00C3682C">
        <w:rPr>
          <w:sz w:val="24"/>
          <w:szCs w:val="24"/>
        </w:rPr>
        <w:t xml:space="preserve"> can still be a</w:t>
      </w:r>
      <w:r w:rsidR="00915907">
        <w:rPr>
          <w:sz w:val="24"/>
          <w:szCs w:val="24"/>
        </w:rPr>
        <w:t xml:space="preserve"> formidable teacher by </w:t>
      </w:r>
      <w:r w:rsidR="00977ED3">
        <w:rPr>
          <w:sz w:val="24"/>
          <w:szCs w:val="24"/>
        </w:rPr>
        <w:t>transmitting</w:t>
      </w:r>
      <w:r w:rsidR="00915907">
        <w:rPr>
          <w:sz w:val="24"/>
          <w:szCs w:val="24"/>
        </w:rPr>
        <w:t xml:space="preserve"> the ideas of others. The moon further directs that to shine with secondary light you </w:t>
      </w:r>
      <w:r w:rsidR="00D032AF">
        <w:rPr>
          <w:sz w:val="24"/>
          <w:szCs w:val="24"/>
        </w:rPr>
        <w:t>must position your</w:t>
      </w:r>
      <w:r w:rsidR="00915907">
        <w:rPr>
          <w:sz w:val="24"/>
          <w:szCs w:val="24"/>
        </w:rPr>
        <w:t xml:space="preserve">self in the right way. So </w:t>
      </w:r>
      <w:r w:rsidR="00F92CDE">
        <w:rPr>
          <w:sz w:val="24"/>
          <w:szCs w:val="24"/>
        </w:rPr>
        <w:t xml:space="preserve">too, a </w:t>
      </w:r>
      <w:proofErr w:type="spellStart"/>
      <w:r w:rsidR="00F92CDE" w:rsidRPr="00F92CDE">
        <w:rPr>
          <w:i/>
          <w:iCs/>
          <w:sz w:val="24"/>
          <w:szCs w:val="24"/>
        </w:rPr>
        <w:t>t</w:t>
      </w:r>
      <w:r w:rsidR="00915907" w:rsidRPr="00F92CDE">
        <w:rPr>
          <w:i/>
          <w:iCs/>
          <w:sz w:val="24"/>
          <w:szCs w:val="24"/>
        </w:rPr>
        <w:t>almi</w:t>
      </w:r>
      <w:r w:rsidR="00F92CDE" w:rsidRPr="00F92CDE">
        <w:rPr>
          <w:i/>
          <w:iCs/>
          <w:sz w:val="24"/>
          <w:szCs w:val="24"/>
        </w:rPr>
        <w:t>d</w:t>
      </w:r>
      <w:proofErr w:type="spellEnd"/>
      <w:r w:rsidR="00915907">
        <w:rPr>
          <w:sz w:val="24"/>
          <w:szCs w:val="24"/>
        </w:rPr>
        <w:t xml:space="preserve"> must be </w:t>
      </w:r>
      <w:proofErr w:type="spellStart"/>
      <w:r w:rsidR="00915907">
        <w:rPr>
          <w:i/>
          <w:iCs/>
          <w:sz w:val="24"/>
          <w:szCs w:val="24"/>
        </w:rPr>
        <w:t>meshamesh</w:t>
      </w:r>
      <w:proofErr w:type="spellEnd"/>
      <w:r w:rsidR="00915907">
        <w:rPr>
          <w:i/>
          <w:iCs/>
          <w:sz w:val="24"/>
          <w:szCs w:val="24"/>
        </w:rPr>
        <w:t xml:space="preserve"> </w:t>
      </w:r>
      <w:proofErr w:type="spellStart"/>
      <w:r w:rsidR="00915907">
        <w:rPr>
          <w:i/>
          <w:iCs/>
          <w:sz w:val="24"/>
          <w:szCs w:val="24"/>
        </w:rPr>
        <w:t>kal</w:t>
      </w:r>
      <w:proofErr w:type="spellEnd"/>
      <w:r w:rsidR="00915907">
        <w:rPr>
          <w:i/>
          <w:iCs/>
          <w:sz w:val="24"/>
          <w:szCs w:val="24"/>
        </w:rPr>
        <w:t xml:space="preserve"> </w:t>
      </w:r>
      <w:proofErr w:type="spellStart"/>
      <w:r w:rsidR="00915907">
        <w:rPr>
          <w:i/>
          <w:iCs/>
          <w:sz w:val="24"/>
          <w:szCs w:val="24"/>
        </w:rPr>
        <w:t>tzorcho</w:t>
      </w:r>
      <w:proofErr w:type="spellEnd"/>
      <w:r w:rsidR="00915907">
        <w:rPr>
          <w:sz w:val="24"/>
          <w:szCs w:val="24"/>
        </w:rPr>
        <w:t xml:space="preserve"> to correctly reflect his </w:t>
      </w:r>
      <w:proofErr w:type="spellStart"/>
      <w:r w:rsidR="00915907">
        <w:rPr>
          <w:sz w:val="24"/>
          <w:szCs w:val="24"/>
        </w:rPr>
        <w:t>rebbe's</w:t>
      </w:r>
      <w:proofErr w:type="spellEnd"/>
      <w:r w:rsidR="00915907">
        <w:rPr>
          <w:sz w:val="24"/>
          <w:szCs w:val="24"/>
        </w:rPr>
        <w:t xml:space="preserve"> </w:t>
      </w:r>
      <w:proofErr w:type="spellStart"/>
      <w:r w:rsidR="00915907">
        <w:rPr>
          <w:i/>
          <w:iCs/>
          <w:sz w:val="24"/>
          <w:szCs w:val="24"/>
        </w:rPr>
        <w:t>ohr</w:t>
      </w:r>
      <w:proofErr w:type="spellEnd"/>
      <w:r w:rsidR="00915907">
        <w:rPr>
          <w:i/>
          <w:iCs/>
          <w:sz w:val="24"/>
          <w:szCs w:val="24"/>
        </w:rPr>
        <w:t>.</w:t>
      </w:r>
    </w:p>
    <w:p w:rsidR="00391538" w:rsidRDefault="00D032AF" w:rsidP="00DA464C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Ramchal</w:t>
      </w:r>
      <w:proofErr w:type="spellEnd"/>
      <w:r>
        <w:rPr>
          <w:sz w:val="24"/>
          <w:szCs w:val="24"/>
        </w:rPr>
        <w:t xml:space="preserve"> writes </w:t>
      </w:r>
      <w:r w:rsidR="0051294C">
        <w:rPr>
          <w:sz w:val="24"/>
          <w:szCs w:val="24"/>
        </w:rPr>
        <w:t xml:space="preserve">in </w:t>
      </w:r>
      <w:proofErr w:type="spellStart"/>
      <w:r w:rsidR="0051294C">
        <w:rPr>
          <w:i/>
          <w:iCs/>
          <w:sz w:val="24"/>
          <w:szCs w:val="24"/>
        </w:rPr>
        <w:t>Daas</w:t>
      </w:r>
      <w:proofErr w:type="spellEnd"/>
      <w:r w:rsidR="0051294C">
        <w:rPr>
          <w:i/>
          <w:iCs/>
          <w:sz w:val="24"/>
          <w:szCs w:val="24"/>
        </w:rPr>
        <w:t xml:space="preserve"> </w:t>
      </w:r>
      <w:proofErr w:type="spellStart"/>
      <w:r w:rsidR="0051294C">
        <w:rPr>
          <w:i/>
          <w:iCs/>
          <w:sz w:val="24"/>
          <w:szCs w:val="24"/>
        </w:rPr>
        <w:t>Tevunos</w:t>
      </w:r>
      <w:proofErr w:type="spellEnd"/>
      <w:r w:rsidR="0051294C"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that every creation represents one of the myriad ways that </w:t>
      </w:r>
      <w:proofErr w:type="spellStart"/>
      <w:r>
        <w:rPr>
          <w:sz w:val="24"/>
          <w:szCs w:val="24"/>
        </w:rPr>
        <w:t>Hashem</w:t>
      </w:r>
      <w:proofErr w:type="spellEnd"/>
      <w:r>
        <w:rPr>
          <w:sz w:val="24"/>
          <w:szCs w:val="24"/>
        </w:rPr>
        <w:t xml:space="preserve"> </w:t>
      </w:r>
      <w:r w:rsidR="008E3F44">
        <w:rPr>
          <w:sz w:val="24"/>
          <w:szCs w:val="24"/>
        </w:rPr>
        <w:t>runs the world. This gives us an</w:t>
      </w:r>
      <w:r>
        <w:rPr>
          <w:sz w:val="24"/>
          <w:szCs w:val="24"/>
        </w:rPr>
        <w:t xml:space="preserve"> inkling of how much we can gain by analyzing the natural world. </w:t>
      </w:r>
    </w:p>
    <w:p w:rsidR="00391538" w:rsidRPr="00875811" w:rsidRDefault="006C00D6" w:rsidP="0051294C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391538">
        <w:rPr>
          <w:sz w:val="24"/>
          <w:szCs w:val="24"/>
        </w:rPr>
        <w:t xml:space="preserve">o become </w:t>
      </w:r>
      <w:r w:rsidR="00875811">
        <w:rPr>
          <w:sz w:val="24"/>
          <w:szCs w:val="24"/>
        </w:rPr>
        <w:t xml:space="preserve">an </w:t>
      </w:r>
      <w:r w:rsidR="00391538">
        <w:rPr>
          <w:sz w:val="24"/>
          <w:szCs w:val="24"/>
        </w:rPr>
        <w:t>e</w:t>
      </w:r>
      <w:bookmarkStart w:id="0" w:name="_GoBack"/>
      <w:bookmarkEnd w:id="0"/>
      <w:r w:rsidR="00391538">
        <w:rPr>
          <w:sz w:val="24"/>
          <w:szCs w:val="24"/>
        </w:rPr>
        <w:t xml:space="preserve">xpert at </w:t>
      </w:r>
      <w:r w:rsidR="00DA464C">
        <w:rPr>
          <w:sz w:val="24"/>
          <w:szCs w:val="24"/>
        </w:rPr>
        <w:t>extracting</w:t>
      </w:r>
      <w:r w:rsidR="00391538">
        <w:rPr>
          <w:sz w:val="24"/>
          <w:szCs w:val="24"/>
        </w:rPr>
        <w:t xml:space="preserve"> lessons </w:t>
      </w:r>
      <w:r w:rsidR="00DA464C">
        <w:rPr>
          <w:sz w:val="24"/>
          <w:szCs w:val="24"/>
        </w:rPr>
        <w:t>from</w:t>
      </w:r>
      <w:r w:rsidR="00391538">
        <w:rPr>
          <w:sz w:val="24"/>
          <w:szCs w:val="24"/>
        </w:rPr>
        <w:t xml:space="preserve"> </w:t>
      </w:r>
      <w:proofErr w:type="spellStart"/>
      <w:r w:rsidR="00391538" w:rsidRPr="00391538">
        <w:rPr>
          <w:i/>
          <w:iCs/>
          <w:sz w:val="24"/>
          <w:szCs w:val="24"/>
        </w:rPr>
        <w:t>seforim</w:t>
      </w:r>
      <w:proofErr w:type="spellEnd"/>
      <w:r w:rsidR="00875811" w:rsidRPr="00875811">
        <w:rPr>
          <w:sz w:val="24"/>
          <w:szCs w:val="24"/>
        </w:rPr>
        <w:t xml:space="preserve"> </w:t>
      </w:r>
      <w:r w:rsidR="00875811">
        <w:rPr>
          <w:sz w:val="24"/>
          <w:szCs w:val="24"/>
        </w:rPr>
        <w:t>there are many avenues</w:t>
      </w:r>
      <w:r w:rsidR="00391538">
        <w:rPr>
          <w:sz w:val="24"/>
          <w:szCs w:val="24"/>
        </w:rPr>
        <w:t xml:space="preserve">. </w:t>
      </w:r>
      <w:r w:rsidR="00875811">
        <w:rPr>
          <w:sz w:val="24"/>
          <w:szCs w:val="24"/>
        </w:rPr>
        <w:t xml:space="preserve">Every </w:t>
      </w:r>
      <w:r w:rsidR="00875811">
        <w:rPr>
          <w:i/>
          <w:iCs/>
          <w:sz w:val="24"/>
          <w:szCs w:val="24"/>
        </w:rPr>
        <w:t>Yeshiva</w:t>
      </w:r>
      <w:r w:rsidR="00875811">
        <w:rPr>
          <w:sz w:val="24"/>
          <w:szCs w:val="24"/>
        </w:rPr>
        <w:t xml:space="preserve"> </w:t>
      </w:r>
      <w:r w:rsidR="00DA464C">
        <w:rPr>
          <w:sz w:val="24"/>
          <w:szCs w:val="24"/>
        </w:rPr>
        <w:t>advises</w:t>
      </w:r>
      <w:r w:rsidR="00875811">
        <w:rPr>
          <w:sz w:val="24"/>
          <w:szCs w:val="24"/>
        </w:rPr>
        <w:t xml:space="preserve"> in this pursuit. One has to search further to become an expert at learning from </w:t>
      </w:r>
      <w:r w:rsidR="0051294C">
        <w:rPr>
          <w:sz w:val="24"/>
          <w:szCs w:val="24"/>
        </w:rPr>
        <w:t>the creation</w:t>
      </w:r>
      <w:r w:rsidR="0051294C">
        <w:rPr>
          <w:sz w:val="24"/>
          <w:szCs w:val="24"/>
        </w:rPr>
        <w:t xml:space="preserve"> and </w:t>
      </w:r>
      <w:r w:rsidR="00875811">
        <w:rPr>
          <w:sz w:val="24"/>
          <w:szCs w:val="24"/>
        </w:rPr>
        <w:t xml:space="preserve">his life circumstances (as we spoke about in Part one) and. In our trying times it is more than ever a needed expertise. </w:t>
      </w:r>
    </w:p>
    <w:p w:rsidR="00E355C8" w:rsidRPr="00575A19" w:rsidRDefault="00E355C8" w:rsidP="00575A19">
      <w:pPr>
        <w:jc w:val="center"/>
        <w:rPr>
          <w:sz w:val="24"/>
          <w:szCs w:val="24"/>
        </w:rPr>
      </w:pPr>
    </w:p>
    <w:sectPr w:rsidR="00E355C8" w:rsidRPr="00575A19" w:rsidSect="00E80B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EF2" w:rsidRDefault="000E2EF2" w:rsidP="00575A19">
      <w:pPr>
        <w:spacing w:after="0" w:line="240" w:lineRule="auto"/>
      </w:pPr>
      <w:r>
        <w:separator/>
      </w:r>
    </w:p>
  </w:endnote>
  <w:endnote w:type="continuationSeparator" w:id="0">
    <w:p w:rsidR="000E2EF2" w:rsidRDefault="000E2EF2" w:rsidP="00575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90B" w:rsidRDefault="000649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07" w:rsidRDefault="00915907" w:rsidP="00915907">
    <w:pPr>
      <w:pStyle w:val="Footer"/>
      <w:bidi w:val="0"/>
      <w:jc w:val="center"/>
      <w:rPr>
        <w:i/>
        <w:iCs/>
        <w:sz w:val="32"/>
        <w:szCs w:val="32"/>
      </w:rPr>
    </w:pPr>
  </w:p>
  <w:p w:rsidR="00915907" w:rsidRDefault="00915907" w:rsidP="00915907">
    <w:pPr>
      <w:pStyle w:val="Footer"/>
      <w:bidi w:val="0"/>
      <w:jc w:val="center"/>
      <w:rPr>
        <w:i/>
        <w:iCs/>
        <w:sz w:val="32"/>
        <w:szCs w:val="32"/>
      </w:rPr>
    </w:pPr>
    <w:proofErr w:type="spellStart"/>
    <w:r>
      <w:rPr>
        <w:i/>
        <w:iCs/>
        <w:sz w:val="32"/>
        <w:szCs w:val="32"/>
      </w:rPr>
      <w:t>Avodah</w:t>
    </w:r>
    <w:proofErr w:type="spellEnd"/>
    <w:r>
      <w:rPr>
        <w:i/>
        <w:iCs/>
        <w:sz w:val="32"/>
        <w:szCs w:val="32"/>
      </w:rPr>
      <w:t xml:space="preserve"> Thoughts – Number </w:t>
    </w:r>
    <w:r w:rsidR="00875811">
      <w:rPr>
        <w:i/>
        <w:iCs/>
        <w:sz w:val="32"/>
        <w:szCs w:val="32"/>
      </w:rPr>
      <w:t>Thirty</w:t>
    </w:r>
    <w:r w:rsidR="0006490B">
      <w:rPr>
        <w:i/>
        <w:iCs/>
        <w:sz w:val="32"/>
        <w:szCs w:val="32"/>
      </w:rPr>
      <w:t xml:space="preserve"> Three</w:t>
    </w:r>
  </w:p>
  <w:p w:rsidR="00915907" w:rsidRDefault="00915907" w:rsidP="00915907">
    <w:pPr>
      <w:pStyle w:val="Footer"/>
    </w:pPr>
  </w:p>
  <w:p w:rsidR="00915907" w:rsidRDefault="0091590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90B" w:rsidRDefault="000649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EF2" w:rsidRDefault="000E2EF2" w:rsidP="00575A19">
      <w:pPr>
        <w:spacing w:after="0" w:line="240" w:lineRule="auto"/>
      </w:pPr>
      <w:r>
        <w:separator/>
      </w:r>
    </w:p>
  </w:footnote>
  <w:footnote w:type="continuationSeparator" w:id="0">
    <w:p w:rsidR="000E2EF2" w:rsidRDefault="000E2EF2" w:rsidP="00575A19">
      <w:pPr>
        <w:spacing w:after="0" w:line="240" w:lineRule="auto"/>
      </w:pPr>
      <w:r>
        <w:continuationSeparator/>
      </w:r>
    </w:p>
  </w:footnote>
  <w:footnote w:id="1">
    <w:p w:rsidR="00171ECA" w:rsidRDefault="00171ECA" w:rsidP="00171ECA">
      <w:pPr>
        <w:pStyle w:val="FootnoteText"/>
        <w:bidi w:val="0"/>
        <w:jc w:val="both"/>
      </w:pPr>
      <w:r>
        <w:rPr>
          <w:rStyle w:val="FootnoteReference"/>
        </w:rPr>
        <w:footnoteRef/>
      </w:r>
      <w:r>
        <w:rPr>
          <w:rtl/>
        </w:rPr>
        <w:t xml:space="preserve"> </w:t>
      </w:r>
      <w:proofErr w:type="gramStart"/>
      <w:r w:rsidRPr="00171ECA">
        <w:t xml:space="preserve">For example, </w:t>
      </w:r>
      <w:r>
        <w:t xml:space="preserve">when initially </w:t>
      </w:r>
      <w:r w:rsidRPr="00171ECA">
        <w:t xml:space="preserve">learning a </w:t>
      </w:r>
      <w:proofErr w:type="spellStart"/>
      <w:r w:rsidRPr="00171ECA">
        <w:t>Gemora</w:t>
      </w:r>
      <w:proofErr w:type="spellEnd"/>
      <w:r w:rsidRPr="00171ECA">
        <w:t xml:space="preserve"> read the whole </w:t>
      </w:r>
      <w:proofErr w:type="spellStart"/>
      <w:r w:rsidRPr="00171ECA">
        <w:t>shakla</w:t>
      </w:r>
      <w:proofErr w:type="spellEnd"/>
      <w:r w:rsidRPr="00171ECA">
        <w:t xml:space="preserve"> </w:t>
      </w:r>
      <w:proofErr w:type="spellStart"/>
      <w:r w:rsidRPr="00171ECA">
        <w:t>v'tarya</w:t>
      </w:r>
      <w:proofErr w:type="spellEnd"/>
      <w:r w:rsidRPr="00171ECA">
        <w:t xml:space="preserve"> a few times superficially</w:t>
      </w:r>
      <w:r>
        <w:rPr>
          <w:sz w:val="24"/>
          <w:szCs w:val="24"/>
        </w:rPr>
        <w:t>.</w:t>
      </w:r>
      <w:proofErr w:type="gramEnd"/>
    </w:p>
  </w:footnote>
  <w:footnote w:id="2">
    <w:p w:rsidR="00DA464C" w:rsidRDefault="00DA464C" w:rsidP="00DA464C">
      <w:pPr>
        <w:pStyle w:val="FootnoteText"/>
        <w:bidi w:val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58653F">
        <w:t xml:space="preserve"> </w:t>
      </w:r>
      <w:proofErr w:type="gramStart"/>
      <w:r w:rsidR="0058653F">
        <w:t xml:space="preserve">While still being </w:t>
      </w:r>
      <w:r>
        <w:t>totally true to the idea "as is".</w:t>
      </w:r>
      <w:proofErr w:type="gramEnd"/>
    </w:p>
  </w:footnote>
  <w:footnote w:id="3">
    <w:p w:rsidR="00714771" w:rsidRDefault="00714771" w:rsidP="00714771">
      <w:pPr>
        <w:pStyle w:val="FootnoteText"/>
        <w:bidi w:val="0"/>
      </w:pPr>
      <w:r>
        <w:rPr>
          <w:rStyle w:val="FootnoteReference"/>
        </w:rPr>
        <w:footnoteRef/>
      </w:r>
      <w:r w:rsidR="000C3667">
        <w:t xml:space="preserve"> </w:t>
      </w:r>
      <w:r w:rsidR="000C3667" w:rsidRPr="000C3667">
        <w:t xml:space="preserve">This is why so many </w:t>
      </w:r>
      <w:proofErr w:type="spellStart"/>
      <w:r w:rsidR="000C3667" w:rsidRPr="000C3667">
        <w:t>quicky</w:t>
      </w:r>
      <w:proofErr w:type="spellEnd"/>
      <w:r w:rsidR="000C3667" w:rsidRPr="000C3667">
        <w:t xml:space="preserve"> learning programs don’t really work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90B" w:rsidRDefault="000649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90B" w:rsidRDefault="000649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90B" w:rsidRDefault="000649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A19"/>
    <w:rsid w:val="00061E1C"/>
    <w:rsid w:val="0006490B"/>
    <w:rsid w:val="000C3667"/>
    <w:rsid w:val="000D09CF"/>
    <w:rsid w:val="000E2EF2"/>
    <w:rsid w:val="00171ECA"/>
    <w:rsid w:val="001D68EF"/>
    <w:rsid w:val="0028559B"/>
    <w:rsid w:val="002B5304"/>
    <w:rsid w:val="003149ED"/>
    <w:rsid w:val="00347807"/>
    <w:rsid w:val="0035203E"/>
    <w:rsid w:val="00391538"/>
    <w:rsid w:val="003B383D"/>
    <w:rsid w:val="00406B10"/>
    <w:rsid w:val="00472F24"/>
    <w:rsid w:val="0051294C"/>
    <w:rsid w:val="00575A19"/>
    <w:rsid w:val="0058653F"/>
    <w:rsid w:val="005D1B49"/>
    <w:rsid w:val="005E30AC"/>
    <w:rsid w:val="00621B13"/>
    <w:rsid w:val="00661A9D"/>
    <w:rsid w:val="0069754F"/>
    <w:rsid w:val="006C00D6"/>
    <w:rsid w:val="00714771"/>
    <w:rsid w:val="008176D9"/>
    <w:rsid w:val="008311E6"/>
    <w:rsid w:val="008634AE"/>
    <w:rsid w:val="00875811"/>
    <w:rsid w:val="008E3F44"/>
    <w:rsid w:val="00915907"/>
    <w:rsid w:val="0094620F"/>
    <w:rsid w:val="00977ED3"/>
    <w:rsid w:val="00A1478E"/>
    <w:rsid w:val="00C3682C"/>
    <w:rsid w:val="00C6224E"/>
    <w:rsid w:val="00C625EF"/>
    <w:rsid w:val="00CA7179"/>
    <w:rsid w:val="00D032AF"/>
    <w:rsid w:val="00DA464C"/>
    <w:rsid w:val="00E355C8"/>
    <w:rsid w:val="00E80B60"/>
    <w:rsid w:val="00EF55CF"/>
    <w:rsid w:val="00F2180A"/>
    <w:rsid w:val="00F91217"/>
    <w:rsid w:val="00F92CDE"/>
    <w:rsid w:val="00FE5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A1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575A1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5A1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75A1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A14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147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478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9159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5907"/>
  </w:style>
  <w:style w:type="paragraph" w:styleId="Footer">
    <w:name w:val="footer"/>
    <w:basedOn w:val="Normal"/>
    <w:link w:val="FooterChar"/>
    <w:uiPriority w:val="99"/>
    <w:unhideWhenUsed/>
    <w:rsid w:val="009159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907"/>
  </w:style>
  <w:style w:type="paragraph" w:styleId="BalloonText">
    <w:name w:val="Balloon Text"/>
    <w:basedOn w:val="Normal"/>
    <w:link w:val="BalloonTextChar"/>
    <w:uiPriority w:val="99"/>
    <w:semiHidden/>
    <w:unhideWhenUsed/>
    <w:rsid w:val="00915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ED2DD-4EAE-4905-9B0F-A97F0683B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563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Dovid Schoonmaker</cp:lastModifiedBy>
  <cp:revision>15</cp:revision>
  <dcterms:created xsi:type="dcterms:W3CDTF">2016-08-25T09:22:00Z</dcterms:created>
  <dcterms:modified xsi:type="dcterms:W3CDTF">2017-01-11T05:33:00Z</dcterms:modified>
</cp:coreProperties>
</file>